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A0" w:rsidRPr="006F5750" w:rsidRDefault="00BC4189">
      <w:pPr>
        <w:jc w:val="center"/>
        <w:rPr>
          <w:rFonts w:ascii="Arial" w:hAnsi="Arial" w:cs="Arial"/>
          <w:sz w:val="24"/>
          <w:szCs w:val="24"/>
        </w:rPr>
      </w:pPr>
      <w:r w:rsidRPr="006F575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2714625</wp:posOffset>
            </wp:positionH>
            <wp:positionV relativeFrom="margin">
              <wp:posOffset>47621</wp:posOffset>
            </wp:positionV>
            <wp:extent cx="1247771" cy="1333496"/>
            <wp:effectExtent l="0" t="0" r="0" b="4"/>
            <wp:wrapSquare wrapText="bothSides"/>
            <wp:docPr id="1" name="Grafik 0" descr="FeusiTapuTrans_Medium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1" cy="13334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221A0" w:rsidRPr="006F5750" w:rsidRDefault="006221A0">
      <w:pPr>
        <w:jc w:val="center"/>
        <w:rPr>
          <w:rFonts w:ascii="Arial" w:hAnsi="Arial" w:cs="Arial"/>
          <w:b/>
          <w:sz w:val="24"/>
          <w:szCs w:val="24"/>
        </w:rPr>
      </w:pPr>
    </w:p>
    <w:p w:rsidR="006221A0" w:rsidRPr="006F5750" w:rsidRDefault="006221A0">
      <w:pPr>
        <w:jc w:val="center"/>
        <w:rPr>
          <w:rFonts w:ascii="Arial" w:hAnsi="Arial" w:cs="Arial"/>
          <w:b/>
          <w:sz w:val="24"/>
          <w:szCs w:val="24"/>
        </w:rPr>
      </w:pPr>
    </w:p>
    <w:p w:rsidR="006221A0" w:rsidRPr="006F5750" w:rsidRDefault="006221A0">
      <w:pPr>
        <w:jc w:val="center"/>
        <w:rPr>
          <w:rFonts w:ascii="Arial" w:hAnsi="Arial" w:cs="Arial"/>
          <w:b/>
          <w:sz w:val="24"/>
          <w:szCs w:val="24"/>
        </w:rPr>
      </w:pPr>
    </w:p>
    <w:p w:rsidR="006221A0" w:rsidRPr="006F5750" w:rsidRDefault="006221A0">
      <w:pPr>
        <w:jc w:val="center"/>
        <w:rPr>
          <w:rFonts w:ascii="Arial" w:hAnsi="Arial" w:cs="Arial"/>
          <w:b/>
          <w:sz w:val="24"/>
          <w:szCs w:val="24"/>
        </w:rPr>
      </w:pPr>
    </w:p>
    <w:p w:rsidR="006221A0" w:rsidRPr="006F5750" w:rsidRDefault="006221A0">
      <w:pPr>
        <w:jc w:val="center"/>
        <w:rPr>
          <w:rFonts w:ascii="Arial" w:hAnsi="Arial" w:cs="Arial"/>
          <w:b/>
          <w:sz w:val="24"/>
          <w:szCs w:val="24"/>
        </w:rPr>
      </w:pPr>
    </w:p>
    <w:p w:rsidR="006221A0" w:rsidRPr="006F5750" w:rsidRDefault="006221A0">
      <w:pPr>
        <w:jc w:val="center"/>
        <w:rPr>
          <w:rFonts w:ascii="Arial" w:hAnsi="Arial" w:cs="Arial"/>
          <w:b/>
          <w:sz w:val="24"/>
          <w:szCs w:val="24"/>
        </w:rPr>
      </w:pPr>
    </w:p>
    <w:p w:rsidR="006221A0" w:rsidRPr="006F5750" w:rsidRDefault="006221A0">
      <w:pPr>
        <w:jc w:val="center"/>
        <w:rPr>
          <w:rFonts w:ascii="Arial" w:hAnsi="Arial" w:cs="Arial"/>
          <w:b/>
          <w:sz w:val="24"/>
          <w:szCs w:val="24"/>
        </w:rPr>
      </w:pPr>
    </w:p>
    <w:p w:rsidR="0005375A" w:rsidRPr="006F5750" w:rsidRDefault="0005375A">
      <w:pPr>
        <w:jc w:val="center"/>
        <w:rPr>
          <w:rFonts w:ascii="Arial" w:hAnsi="Arial" w:cs="Arial"/>
          <w:b/>
          <w:sz w:val="24"/>
          <w:szCs w:val="24"/>
        </w:rPr>
      </w:pPr>
    </w:p>
    <w:p w:rsidR="006221A0" w:rsidRPr="006F5750" w:rsidRDefault="0005375A">
      <w:pPr>
        <w:jc w:val="center"/>
        <w:rPr>
          <w:rFonts w:ascii="Arial" w:hAnsi="Arial" w:cs="Arial"/>
          <w:b/>
          <w:sz w:val="32"/>
          <w:szCs w:val="32"/>
        </w:rPr>
      </w:pPr>
      <w:r w:rsidRPr="006F5750">
        <w:rPr>
          <w:rFonts w:ascii="Arial" w:hAnsi="Arial" w:cs="Arial"/>
          <w:b/>
          <w:sz w:val="32"/>
          <w:szCs w:val="32"/>
        </w:rPr>
        <w:t>Kaufvertrag</w:t>
      </w:r>
    </w:p>
    <w:p w:rsidR="0005375A" w:rsidRDefault="0005375A" w:rsidP="006F5750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BC391A" w:rsidRPr="006F5750" w:rsidRDefault="00BC391A" w:rsidP="006F5750">
      <w:pPr>
        <w:tabs>
          <w:tab w:val="left" w:pos="567"/>
        </w:tabs>
        <w:rPr>
          <w:rFonts w:ascii="Arial" w:hAnsi="Arial" w:cs="Arial"/>
          <w:b/>
          <w:sz w:val="24"/>
          <w:szCs w:val="24"/>
        </w:rPr>
      </w:pPr>
    </w:p>
    <w:p w:rsidR="0005375A" w:rsidRPr="006F5750" w:rsidRDefault="0005375A" w:rsidP="006F5750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 w:rsidRPr="006F5750">
        <w:rPr>
          <w:rFonts w:ascii="Arial" w:hAnsi="Arial" w:cs="Arial"/>
          <w:b/>
          <w:sz w:val="28"/>
          <w:szCs w:val="28"/>
        </w:rPr>
        <w:t xml:space="preserve">1. </w:t>
      </w:r>
      <w:r w:rsidRPr="006F5750">
        <w:rPr>
          <w:rFonts w:ascii="Arial" w:hAnsi="Arial" w:cs="Arial"/>
          <w:b/>
          <w:sz w:val="28"/>
          <w:szCs w:val="28"/>
        </w:rPr>
        <w:tab/>
        <w:t>Verkäuferin</w:t>
      </w:r>
    </w:p>
    <w:p w:rsidR="0005375A" w:rsidRPr="006F5750" w:rsidRDefault="00BC4189" w:rsidP="006F5750">
      <w:pPr>
        <w:tabs>
          <w:tab w:val="left" w:pos="567"/>
        </w:tabs>
        <w:ind w:firstLine="567"/>
        <w:rPr>
          <w:rFonts w:ascii="Arial" w:hAnsi="Arial" w:cs="Arial"/>
          <w:b/>
          <w:sz w:val="24"/>
          <w:szCs w:val="24"/>
        </w:rPr>
      </w:pPr>
      <w:r w:rsidRPr="006F5750">
        <w:rPr>
          <w:rFonts w:ascii="Arial" w:hAnsi="Arial" w:cs="Arial"/>
          <w:b/>
          <w:sz w:val="24"/>
          <w:szCs w:val="24"/>
        </w:rPr>
        <w:t xml:space="preserve">Monika </w:t>
      </w:r>
      <w:proofErr w:type="spellStart"/>
      <w:r w:rsidRPr="006F5750">
        <w:rPr>
          <w:rFonts w:ascii="Arial" w:hAnsi="Arial" w:cs="Arial"/>
          <w:b/>
          <w:sz w:val="24"/>
          <w:szCs w:val="24"/>
        </w:rPr>
        <w:t>Feusi</w:t>
      </w:r>
      <w:proofErr w:type="spellEnd"/>
      <w:r w:rsidR="0005375A" w:rsidRPr="006F575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6F5750">
        <w:rPr>
          <w:rFonts w:ascii="Arial" w:hAnsi="Arial" w:cs="Arial"/>
          <w:b/>
          <w:sz w:val="24"/>
          <w:szCs w:val="24"/>
        </w:rPr>
        <w:t>Oltingerstrasse</w:t>
      </w:r>
      <w:proofErr w:type="spellEnd"/>
      <w:r w:rsidRPr="006F5750">
        <w:rPr>
          <w:rFonts w:ascii="Arial" w:hAnsi="Arial" w:cs="Arial"/>
          <w:b/>
          <w:sz w:val="24"/>
          <w:szCs w:val="24"/>
        </w:rPr>
        <w:t xml:space="preserve"> 16</w:t>
      </w:r>
      <w:r w:rsidR="0005375A" w:rsidRPr="006F5750">
        <w:rPr>
          <w:rFonts w:ascii="Arial" w:hAnsi="Arial" w:cs="Arial"/>
          <w:b/>
          <w:sz w:val="24"/>
          <w:szCs w:val="24"/>
        </w:rPr>
        <w:t xml:space="preserve">, </w:t>
      </w:r>
      <w:r w:rsidRPr="006F5750">
        <w:rPr>
          <w:rFonts w:ascii="Arial" w:hAnsi="Arial" w:cs="Arial"/>
          <w:b/>
          <w:sz w:val="24"/>
          <w:szCs w:val="24"/>
        </w:rPr>
        <w:t>4118 Rodersdorf</w:t>
      </w:r>
      <w:r w:rsidR="0005375A" w:rsidRPr="006F5750">
        <w:rPr>
          <w:rFonts w:ascii="Arial" w:hAnsi="Arial" w:cs="Arial"/>
          <w:b/>
          <w:sz w:val="24"/>
          <w:szCs w:val="24"/>
        </w:rPr>
        <w:t xml:space="preserve">, </w:t>
      </w:r>
      <w:r w:rsidRPr="006F5750">
        <w:rPr>
          <w:rFonts w:ascii="Arial" w:hAnsi="Arial" w:cs="Arial"/>
          <w:b/>
          <w:sz w:val="24"/>
          <w:szCs w:val="24"/>
        </w:rPr>
        <w:t>Tel</w:t>
      </w:r>
      <w:r w:rsidR="0005375A" w:rsidRPr="006F5750">
        <w:rPr>
          <w:rFonts w:ascii="Arial" w:hAnsi="Arial" w:cs="Arial"/>
          <w:b/>
          <w:sz w:val="24"/>
          <w:szCs w:val="24"/>
        </w:rPr>
        <w:t>.</w:t>
      </w:r>
      <w:r w:rsidRPr="006F5750">
        <w:rPr>
          <w:rFonts w:ascii="Arial" w:hAnsi="Arial" w:cs="Arial"/>
          <w:b/>
          <w:sz w:val="24"/>
          <w:szCs w:val="24"/>
        </w:rPr>
        <w:t xml:space="preserve"> </w:t>
      </w:r>
      <w:r w:rsidR="004074EE">
        <w:rPr>
          <w:rFonts w:ascii="Arial" w:hAnsi="Arial" w:cs="Arial"/>
          <w:b/>
          <w:sz w:val="24"/>
          <w:szCs w:val="24"/>
        </w:rPr>
        <w:t>077 481 29 72</w:t>
      </w:r>
    </w:p>
    <w:p w:rsidR="006221A0" w:rsidRPr="006F5750" w:rsidRDefault="0005375A" w:rsidP="006F5750">
      <w:pPr>
        <w:tabs>
          <w:tab w:val="left" w:pos="567"/>
        </w:tabs>
        <w:ind w:firstLine="567"/>
        <w:rPr>
          <w:rFonts w:ascii="Arial" w:hAnsi="Arial" w:cs="Arial"/>
          <w:b/>
          <w:sz w:val="24"/>
          <w:szCs w:val="24"/>
          <w:lang w:val="en-US"/>
        </w:rPr>
      </w:pPr>
      <w:r w:rsidRPr="006F5750">
        <w:rPr>
          <w:rFonts w:ascii="Arial" w:hAnsi="Arial" w:cs="Arial"/>
          <w:b/>
          <w:sz w:val="24"/>
          <w:szCs w:val="24"/>
          <w:lang w:val="en-US"/>
        </w:rPr>
        <w:t xml:space="preserve">e-mail.mofeu@bluewin.ch, IBAN </w:t>
      </w:r>
      <w:r w:rsidR="004771ED">
        <w:rPr>
          <w:rFonts w:ascii="Arial" w:hAnsi="Arial" w:cs="Arial"/>
          <w:b/>
          <w:sz w:val="24"/>
          <w:szCs w:val="24"/>
          <w:lang w:val="en-US"/>
        </w:rPr>
        <w:t>CH25 0878 1000 2105 3770 0</w:t>
      </w:r>
      <w:r w:rsidR="004074E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4074EE">
        <w:rPr>
          <w:rFonts w:ascii="Arial" w:hAnsi="Arial" w:cs="Arial"/>
          <w:b/>
          <w:sz w:val="24"/>
          <w:szCs w:val="24"/>
          <w:lang w:val="en-US"/>
        </w:rPr>
        <w:t>oder</w:t>
      </w:r>
      <w:proofErr w:type="spellEnd"/>
      <w:r w:rsidR="004074EE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4074EE">
        <w:rPr>
          <w:rFonts w:ascii="Arial" w:hAnsi="Arial" w:cs="Arial"/>
          <w:b/>
          <w:sz w:val="24"/>
          <w:szCs w:val="24"/>
          <w:lang w:val="en-US"/>
        </w:rPr>
        <w:t>Twint</w:t>
      </w:r>
      <w:proofErr w:type="spellEnd"/>
    </w:p>
    <w:p w:rsidR="0005375A" w:rsidRPr="006F5750" w:rsidRDefault="0005375A" w:rsidP="006F5750">
      <w:pPr>
        <w:tabs>
          <w:tab w:val="left" w:pos="567"/>
        </w:tabs>
        <w:rPr>
          <w:rFonts w:ascii="Arial" w:hAnsi="Arial" w:cs="Arial"/>
          <w:b/>
          <w:sz w:val="24"/>
          <w:szCs w:val="24"/>
          <w:lang w:val="en-US"/>
        </w:rPr>
      </w:pPr>
    </w:p>
    <w:p w:rsidR="004D05A9" w:rsidRDefault="00FE4239" w:rsidP="00335D5E">
      <w:pPr>
        <w:tabs>
          <w:tab w:val="left" w:pos="567"/>
        </w:tabs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2. </w:t>
      </w:r>
      <w:r>
        <w:rPr>
          <w:rFonts w:ascii="Arial" w:hAnsi="Arial" w:cs="Arial"/>
          <w:b/>
          <w:sz w:val="28"/>
          <w:szCs w:val="28"/>
          <w:lang w:val="en-US"/>
        </w:rPr>
        <w:tab/>
      </w:r>
      <w:proofErr w:type="spellStart"/>
      <w:r w:rsidRPr="004D05A9">
        <w:rPr>
          <w:rFonts w:ascii="Arial" w:hAnsi="Arial" w:cs="Arial"/>
          <w:b/>
          <w:sz w:val="24"/>
          <w:szCs w:val="24"/>
          <w:lang w:val="en-US"/>
        </w:rPr>
        <w:t>Käufer</w:t>
      </w:r>
      <w:proofErr w:type="spellEnd"/>
    </w:p>
    <w:p w:rsidR="0005375A" w:rsidRPr="004D05A9" w:rsidRDefault="004074EE" w:rsidP="00335D5E">
      <w:pPr>
        <w:tabs>
          <w:tab w:val="left" w:pos="567"/>
        </w:tabs>
        <w:rPr>
          <w:rFonts w:ascii="Arial" w:hAnsi="Arial" w:cs="Arial"/>
          <w:b/>
          <w:sz w:val="24"/>
          <w:szCs w:val="24"/>
          <w:lang w:val="en-US"/>
        </w:rPr>
      </w:pPr>
      <w:r w:rsidRPr="004D05A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D05A9">
        <w:rPr>
          <w:rFonts w:ascii="Arial" w:hAnsi="Arial" w:cs="Arial"/>
          <w:b/>
          <w:sz w:val="24"/>
          <w:szCs w:val="24"/>
          <w:lang w:val="en-US"/>
        </w:rPr>
        <w:t xml:space="preserve">        </w:t>
      </w:r>
      <w:r w:rsidR="005921CB">
        <w:rPr>
          <w:rFonts w:ascii="Arial" w:hAnsi="Arial" w:cs="Arial"/>
          <w:b/>
          <w:sz w:val="24"/>
          <w:szCs w:val="24"/>
          <w:lang w:val="en-US"/>
        </w:rPr>
        <w:t>...............................................</w:t>
      </w:r>
    </w:p>
    <w:p w:rsidR="003A69C1" w:rsidRPr="00186A19" w:rsidRDefault="00186A19" w:rsidP="00186A19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       </w:t>
      </w:r>
    </w:p>
    <w:p w:rsidR="00186A19" w:rsidRPr="00186A19" w:rsidRDefault="00186A19" w:rsidP="00186A19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5375A" w:rsidRPr="006F5750" w:rsidRDefault="0005375A" w:rsidP="0005375A">
      <w:pPr>
        <w:jc w:val="both"/>
        <w:rPr>
          <w:rFonts w:ascii="Arial" w:hAnsi="Arial" w:cs="Arial"/>
          <w:b/>
          <w:sz w:val="24"/>
          <w:szCs w:val="24"/>
        </w:rPr>
      </w:pPr>
    </w:p>
    <w:p w:rsidR="0005375A" w:rsidRPr="002F6C1F" w:rsidRDefault="0005375A" w:rsidP="0005375A">
      <w:pPr>
        <w:jc w:val="both"/>
        <w:rPr>
          <w:rFonts w:ascii="Arial" w:hAnsi="Arial" w:cs="Arial"/>
          <w:b/>
          <w:sz w:val="28"/>
          <w:szCs w:val="28"/>
        </w:rPr>
      </w:pPr>
      <w:r w:rsidRPr="006F5750">
        <w:rPr>
          <w:rFonts w:ascii="Arial" w:hAnsi="Arial" w:cs="Arial"/>
          <w:b/>
          <w:sz w:val="28"/>
          <w:szCs w:val="28"/>
        </w:rPr>
        <w:t>Artikel 1: Präambel</w:t>
      </w:r>
    </w:p>
    <w:p w:rsidR="006221A0" w:rsidRPr="006F5750" w:rsidRDefault="00BC4189" w:rsidP="0005375A">
      <w:pPr>
        <w:jc w:val="both"/>
        <w:rPr>
          <w:rFonts w:ascii="Arial" w:hAnsi="Arial" w:cs="Arial"/>
          <w:sz w:val="24"/>
          <w:szCs w:val="24"/>
        </w:rPr>
      </w:pPr>
      <w:r w:rsidRPr="006F5750">
        <w:rPr>
          <w:rFonts w:ascii="Arial" w:hAnsi="Arial" w:cs="Arial"/>
          <w:sz w:val="24"/>
          <w:szCs w:val="24"/>
        </w:rPr>
        <w:t>Die Verkäuferin ist Eigentümer</w:t>
      </w:r>
      <w:r w:rsidR="0005375A" w:rsidRPr="006F5750">
        <w:rPr>
          <w:rFonts w:ascii="Arial" w:hAnsi="Arial" w:cs="Arial"/>
          <w:sz w:val="24"/>
          <w:szCs w:val="24"/>
        </w:rPr>
        <w:t>in</w:t>
      </w:r>
      <w:r w:rsidRPr="006F5750">
        <w:rPr>
          <w:rFonts w:ascii="Arial" w:hAnsi="Arial" w:cs="Arial"/>
          <w:sz w:val="24"/>
          <w:szCs w:val="24"/>
        </w:rPr>
        <w:t xml:space="preserve"> von Katzen besonderer Rasse. Sie gibt gelegentlich Tiere an Dritte ab</w:t>
      </w:r>
      <w:r w:rsidR="0005375A" w:rsidRPr="006F5750">
        <w:rPr>
          <w:rFonts w:ascii="Arial" w:hAnsi="Arial" w:cs="Arial"/>
          <w:sz w:val="24"/>
          <w:szCs w:val="24"/>
        </w:rPr>
        <w:t xml:space="preserve">, </w:t>
      </w:r>
      <w:r w:rsidRPr="006F5750">
        <w:rPr>
          <w:rFonts w:ascii="Arial" w:hAnsi="Arial" w:cs="Arial"/>
          <w:sz w:val="24"/>
          <w:szCs w:val="24"/>
        </w:rPr>
        <w:t xml:space="preserve">betreibt dies </w:t>
      </w:r>
      <w:r w:rsidR="0005375A" w:rsidRPr="006F5750">
        <w:rPr>
          <w:rFonts w:ascii="Arial" w:hAnsi="Arial" w:cs="Arial"/>
          <w:sz w:val="24"/>
          <w:szCs w:val="24"/>
        </w:rPr>
        <w:t xml:space="preserve">jedoch </w:t>
      </w:r>
      <w:r w:rsidRPr="006F5750">
        <w:rPr>
          <w:rFonts w:ascii="Arial" w:hAnsi="Arial" w:cs="Arial"/>
          <w:sz w:val="24"/>
          <w:szCs w:val="24"/>
        </w:rPr>
        <w:t>nicht gewerbsmäßig. Es handelt sich um Bengalkatzen, die nur unter den untenstehenden besonderen Bedingungen ihre Besitzer wechseln.</w:t>
      </w:r>
      <w:r w:rsidR="00BA440C">
        <w:rPr>
          <w:rFonts w:ascii="Arial" w:hAnsi="Arial" w:cs="Arial"/>
          <w:sz w:val="24"/>
          <w:szCs w:val="24"/>
        </w:rPr>
        <w:t xml:space="preserve"> Verkäuferin und Käufer</w:t>
      </w:r>
      <w:r w:rsidR="0005375A" w:rsidRPr="006F5750">
        <w:rPr>
          <w:rFonts w:ascii="Arial" w:hAnsi="Arial" w:cs="Arial"/>
          <w:sz w:val="24"/>
          <w:szCs w:val="24"/>
        </w:rPr>
        <w:t xml:space="preserve"> treffen folgende Vereinbarung. </w:t>
      </w:r>
    </w:p>
    <w:p w:rsidR="0005375A" w:rsidRPr="006F5750" w:rsidRDefault="0005375A" w:rsidP="0005375A">
      <w:pPr>
        <w:jc w:val="both"/>
        <w:rPr>
          <w:rFonts w:ascii="Arial" w:hAnsi="Arial" w:cs="Arial"/>
          <w:sz w:val="24"/>
          <w:szCs w:val="24"/>
        </w:rPr>
      </w:pPr>
    </w:p>
    <w:p w:rsidR="0005375A" w:rsidRPr="006F5750" w:rsidRDefault="0005375A" w:rsidP="0005375A">
      <w:pPr>
        <w:jc w:val="both"/>
        <w:rPr>
          <w:rFonts w:ascii="Arial" w:hAnsi="Arial" w:cs="Arial"/>
          <w:sz w:val="24"/>
          <w:szCs w:val="24"/>
        </w:rPr>
      </w:pPr>
    </w:p>
    <w:p w:rsidR="006221A0" w:rsidRPr="002F6C1F" w:rsidRDefault="0005375A" w:rsidP="002F6C1F">
      <w:pPr>
        <w:jc w:val="both"/>
        <w:rPr>
          <w:rFonts w:ascii="Arial" w:hAnsi="Arial" w:cs="Arial"/>
          <w:b/>
          <w:sz w:val="28"/>
          <w:szCs w:val="28"/>
        </w:rPr>
      </w:pPr>
      <w:r w:rsidRPr="006F5750">
        <w:rPr>
          <w:rFonts w:ascii="Arial" w:hAnsi="Arial" w:cs="Arial"/>
          <w:b/>
          <w:sz w:val="28"/>
          <w:szCs w:val="28"/>
        </w:rPr>
        <w:t>Artikel 2: Kaufgegenstand</w:t>
      </w:r>
    </w:p>
    <w:p w:rsidR="004771ED" w:rsidRDefault="004771ED">
      <w:pPr>
        <w:rPr>
          <w:rFonts w:ascii="Arial" w:hAnsi="Arial" w:cs="Arial"/>
          <w:sz w:val="24"/>
          <w:szCs w:val="24"/>
        </w:rPr>
      </w:pPr>
    </w:p>
    <w:p w:rsidR="0005375A" w:rsidRDefault="0005375A">
      <w:pPr>
        <w:rPr>
          <w:rFonts w:ascii="Arial" w:hAnsi="Arial" w:cs="Arial"/>
          <w:sz w:val="24"/>
          <w:szCs w:val="24"/>
        </w:rPr>
      </w:pPr>
      <w:r w:rsidRPr="006F5750">
        <w:rPr>
          <w:rFonts w:ascii="Arial" w:hAnsi="Arial" w:cs="Arial"/>
          <w:sz w:val="24"/>
          <w:szCs w:val="24"/>
        </w:rPr>
        <w:t>Die Verkäuf</w:t>
      </w:r>
      <w:r w:rsidR="005354E0">
        <w:rPr>
          <w:rFonts w:ascii="Arial" w:hAnsi="Arial" w:cs="Arial"/>
          <w:sz w:val="24"/>
          <w:szCs w:val="24"/>
        </w:rPr>
        <w:t xml:space="preserve">erin verkauft folgende </w:t>
      </w:r>
      <w:proofErr w:type="spellStart"/>
      <w:r w:rsidR="005354E0">
        <w:rPr>
          <w:rFonts w:ascii="Arial" w:hAnsi="Arial" w:cs="Arial"/>
          <w:sz w:val="24"/>
          <w:szCs w:val="24"/>
        </w:rPr>
        <w:t>Bengalkatzen</w:t>
      </w:r>
      <w:proofErr w:type="spellEnd"/>
      <w:r w:rsidR="00B70A24">
        <w:rPr>
          <w:rFonts w:ascii="Arial" w:hAnsi="Arial" w:cs="Arial"/>
          <w:sz w:val="24"/>
          <w:szCs w:val="24"/>
        </w:rPr>
        <w:t xml:space="preserve"> </w:t>
      </w:r>
      <w:r w:rsidR="00F44275">
        <w:rPr>
          <w:rFonts w:ascii="Arial" w:hAnsi="Arial" w:cs="Arial"/>
          <w:sz w:val="24"/>
          <w:szCs w:val="24"/>
        </w:rPr>
        <w:t>an die Käufer</w:t>
      </w:r>
      <w:r w:rsidRPr="006F5750">
        <w:rPr>
          <w:rFonts w:ascii="Arial" w:hAnsi="Arial" w:cs="Arial"/>
          <w:sz w:val="24"/>
          <w:szCs w:val="24"/>
        </w:rPr>
        <w:t xml:space="preserve">: </w:t>
      </w:r>
    </w:p>
    <w:p w:rsidR="004771ED" w:rsidRPr="006F5750" w:rsidRDefault="004771ED">
      <w:pPr>
        <w:rPr>
          <w:rFonts w:ascii="Arial" w:hAnsi="Arial" w:cs="Arial"/>
          <w:sz w:val="24"/>
          <w:szCs w:val="24"/>
        </w:rPr>
      </w:pPr>
    </w:p>
    <w:p w:rsidR="0005375A" w:rsidRPr="006F5750" w:rsidRDefault="0005375A" w:rsidP="006F5750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 w:rsidRPr="006F5750">
        <w:rPr>
          <w:rFonts w:ascii="Arial" w:hAnsi="Arial" w:cs="Arial"/>
          <w:sz w:val="24"/>
          <w:szCs w:val="24"/>
        </w:rPr>
        <w:t xml:space="preserve">a) </w:t>
      </w:r>
      <w:r w:rsidRPr="006F5750">
        <w:rPr>
          <w:rFonts w:ascii="Arial" w:hAnsi="Arial" w:cs="Arial"/>
          <w:sz w:val="24"/>
          <w:szCs w:val="24"/>
        </w:rPr>
        <w:tab/>
      </w:r>
      <w:r w:rsidR="005921CB">
        <w:rPr>
          <w:rFonts w:ascii="Arial" w:hAnsi="Arial" w:cs="Arial"/>
          <w:b/>
          <w:bCs/>
          <w:sz w:val="24"/>
          <w:szCs w:val="24"/>
        </w:rPr>
        <w:t>....................................</w:t>
      </w:r>
      <w:r w:rsidR="00186A1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40657">
        <w:rPr>
          <w:rFonts w:ascii="Arial" w:hAnsi="Arial" w:cs="Arial"/>
          <w:b/>
          <w:bCs/>
          <w:sz w:val="24"/>
          <w:szCs w:val="24"/>
        </w:rPr>
        <w:t xml:space="preserve">   </w:t>
      </w:r>
      <w:r w:rsidR="00C761D7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335D5E">
        <w:rPr>
          <w:rFonts w:ascii="Arial" w:hAnsi="Arial" w:cs="Arial"/>
          <w:b/>
          <w:bCs/>
          <w:sz w:val="24"/>
          <w:szCs w:val="24"/>
        </w:rPr>
        <w:t xml:space="preserve">   </w:t>
      </w:r>
      <w:r w:rsidR="007D0985">
        <w:rPr>
          <w:rFonts w:ascii="Arial" w:hAnsi="Arial" w:cs="Arial"/>
          <w:b/>
          <w:bCs/>
          <w:sz w:val="24"/>
          <w:szCs w:val="24"/>
        </w:rPr>
        <w:t xml:space="preserve"> </w:t>
      </w:r>
      <w:r w:rsidR="00AF5AD6">
        <w:rPr>
          <w:rFonts w:ascii="Arial" w:hAnsi="Arial" w:cs="Arial"/>
          <w:b/>
          <w:bCs/>
          <w:sz w:val="24"/>
          <w:szCs w:val="24"/>
        </w:rPr>
        <w:t xml:space="preserve">   </w:t>
      </w:r>
      <w:r w:rsidR="00186A19">
        <w:rPr>
          <w:rFonts w:ascii="Arial" w:hAnsi="Arial" w:cs="Arial"/>
          <w:b/>
          <w:bCs/>
          <w:sz w:val="24"/>
          <w:szCs w:val="24"/>
        </w:rPr>
        <w:t xml:space="preserve">Chip: </w:t>
      </w:r>
      <w:r w:rsidR="005921CB">
        <w:rPr>
          <w:rFonts w:ascii="Arial" w:hAnsi="Arial" w:cs="Arial"/>
          <w:bCs/>
          <w:sz w:val="24"/>
          <w:szCs w:val="24"/>
        </w:rPr>
        <w:t>..............................</w:t>
      </w:r>
    </w:p>
    <w:p w:rsidR="006F5750" w:rsidRPr="006F5750" w:rsidRDefault="006F5750" w:rsidP="006F5750">
      <w:pPr>
        <w:tabs>
          <w:tab w:val="left" w:pos="4962"/>
        </w:tabs>
        <w:ind w:firstLine="567"/>
        <w:rPr>
          <w:rFonts w:ascii="Arial" w:hAnsi="Arial" w:cs="Arial"/>
          <w:sz w:val="24"/>
          <w:szCs w:val="24"/>
        </w:rPr>
      </w:pPr>
      <w:r w:rsidRPr="006F5750">
        <w:rPr>
          <w:rFonts w:ascii="Arial" w:hAnsi="Arial" w:cs="Arial"/>
          <w:b/>
          <w:bCs/>
          <w:sz w:val="24"/>
          <w:szCs w:val="24"/>
        </w:rPr>
        <w:t>Zwingername:</w:t>
      </w:r>
      <w:r w:rsidRPr="006F5750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AF5AD6">
        <w:rPr>
          <w:rFonts w:ascii="Arial" w:hAnsi="Arial" w:cs="Arial"/>
          <w:sz w:val="24"/>
          <w:szCs w:val="24"/>
        </w:rPr>
        <w:t>Tapu's</w:t>
      </w:r>
      <w:proofErr w:type="spellEnd"/>
      <w:r w:rsidRPr="006F5750">
        <w:rPr>
          <w:rFonts w:ascii="Arial" w:hAnsi="Arial" w:cs="Arial"/>
          <w:sz w:val="24"/>
          <w:szCs w:val="24"/>
        </w:rPr>
        <w:tab/>
      </w:r>
      <w:r w:rsidRPr="006F5750">
        <w:rPr>
          <w:rFonts w:ascii="Arial" w:hAnsi="Arial" w:cs="Arial"/>
          <w:b/>
          <w:bCs/>
          <w:sz w:val="24"/>
          <w:szCs w:val="24"/>
        </w:rPr>
        <w:t>Rasse:</w:t>
      </w:r>
      <w:r w:rsidRPr="006F57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50">
        <w:rPr>
          <w:rFonts w:ascii="Arial" w:hAnsi="Arial" w:cs="Arial"/>
          <w:sz w:val="24"/>
          <w:szCs w:val="24"/>
        </w:rPr>
        <w:t>Bengal</w:t>
      </w:r>
      <w:proofErr w:type="spellEnd"/>
      <w:r w:rsidR="002D222F">
        <w:rPr>
          <w:rFonts w:ascii="Arial" w:hAnsi="Arial" w:cs="Arial"/>
          <w:sz w:val="24"/>
          <w:szCs w:val="24"/>
        </w:rPr>
        <w:t xml:space="preserve"> </w:t>
      </w:r>
    </w:p>
    <w:p w:rsidR="006F5750" w:rsidRPr="006F5750" w:rsidRDefault="006F5750" w:rsidP="006F5750">
      <w:pPr>
        <w:tabs>
          <w:tab w:val="left" w:pos="4962"/>
        </w:tabs>
        <w:ind w:firstLine="567"/>
        <w:rPr>
          <w:rFonts w:ascii="Arial" w:hAnsi="Arial" w:cs="Arial"/>
          <w:sz w:val="24"/>
          <w:szCs w:val="24"/>
        </w:rPr>
      </w:pPr>
      <w:r w:rsidRPr="006F5750">
        <w:rPr>
          <w:rFonts w:ascii="Arial" w:hAnsi="Arial" w:cs="Arial"/>
          <w:b/>
          <w:bCs/>
          <w:sz w:val="24"/>
          <w:szCs w:val="24"/>
        </w:rPr>
        <w:t>Farbe:</w:t>
      </w:r>
      <w:r w:rsidRPr="006F5750">
        <w:rPr>
          <w:rFonts w:ascii="Arial" w:hAnsi="Arial" w:cs="Arial"/>
          <w:sz w:val="24"/>
          <w:szCs w:val="24"/>
        </w:rPr>
        <w:tab/>
      </w:r>
      <w:r w:rsidRPr="006F5750">
        <w:rPr>
          <w:rFonts w:ascii="Arial" w:hAnsi="Arial" w:cs="Arial"/>
          <w:b/>
          <w:bCs/>
          <w:sz w:val="24"/>
          <w:szCs w:val="24"/>
        </w:rPr>
        <w:t>Geschlecht:</w:t>
      </w:r>
      <w:r w:rsidRPr="006F5750">
        <w:rPr>
          <w:rFonts w:ascii="Arial" w:hAnsi="Arial" w:cs="Arial"/>
          <w:sz w:val="24"/>
          <w:szCs w:val="24"/>
        </w:rPr>
        <w:t xml:space="preserve"> </w:t>
      </w:r>
    </w:p>
    <w:p w:rsidR="0005375A" w:rsidRPr="006F5750" w:rsidRDefault="006F5750" w:rsidP="00426387">
      <w:pPr>
        <w:tabs>
          <w:tab w:val="left" w:pos="4962"/>
        </w:tabs>
        <w:ind w:firstLine="567"/>
        <w:rPr>
          <w:rFonts w:ascii="Arial" w:hAnsi="Arial" w:cs="Arial"/>
          <w:sz w:val="24"/>
          <w:szCs w:val="24"/>
          <w:lang w:val="en-US"/>
        </w:rPr>
      </w:pPr>
      <w:r w:rsidRPr="006F5750">
        <w:rPr>
          <w:rFonts w:ascii="Arial" w:hAnsi="Arial" w:cs="Arial"/>
          <w:sz w:val="24"/>
          <w:szCs w:val="24"/>
          <w:lang w:val="en-US"/>
        </w:rPr>
        <w:tab/>
      </w:r>
    </w:p>
    <w:p w:rsidR="00AF5AD6" w:rsidRPr="006F5750" w:rsidRDefault="00AE0EDC" w:rsidP="00AF5AD6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AF5AD6">
        <w:rPr>
          <w:rFonts w:ascii="Arial" w:hAnsi="Arial" w:cs="Arial"/>
          <w:b/>
          <w:bCs/>
          <w:sz w:val="24"/>
          <w:szCs w:val="24"/>
        </w:rPr>
        <w:t xml:space="preserve">  </w:t>
      </w:r>
      <w:r w:rsidR="005921CB">
        <w:rPr>
          <w:rFonts w:ascii="Arial" w:hAnsi="Arial" w:cs="Arial"/>
          <w:b/>
          <w:bCs/>
          <w:sz w:val="24"/>
          <w:szCs w:val="24"/>
        </w:rPr>
        <w:t>................................</w:t>
      </w:r>
      <w:r w:rsidR="00AF5AD6">
        <w:rPr>
          <w:rFonts w:ascii="Arial" w:hAnsi="Arial" w:cs="Arial"/>
          <w:b/>
          <w:bCs/>
          <w:sz w:val="24"/>
          <w:szCs w:val="24"/>
        </w:rPr>
        <w:t xml:space="preserve">                                  Chip: </w:t>
      </w:r>
      <w:r w:rsidR="005921CB">
        <w:rPr>
          <w:rFonts w:ascii="Arial" w:hAnsi="Arial" w:cs="Arial"/>
          <w:bCs/>
          <w:sz w:val="24"/>
          <w:szCs w:val="24"/>
        </w:rPr>
        <w:t>.................................</w:t>
      </w:r>
    </w:p>
    <w:p w:rsidR="00AF5AD6" w:rsidRPr="006F5750" w:rsidRDefault="00AF5AD6" w:rsidP="00AF5AD6">
      <w:pPr>
        <w:tabs>
          <w:tab w:val="left" w:pos="4962"/>
        </w:tabs>
        <w:ind w:firstLine="567"/>
        <w:rPr>
          <w:rFonts w:ascii="Arial" w:hAnsi="Arial" w:cs="Arial"/>
          <w:sz w:val="24"/>
          <w:szCs w:val="24"/>
        </w:rPr>
      </w:pPr>
      <w:r w:rsidRPr="006F5750">
        <w:rPr>
          <w:rFonts w:ascii="Arial" w:hAnsi="Arial" w:cs="Arial"/>
          <w:b/>
          <w:bCs/>
          <w:sz w:val="24"/>
          <w:szCs w:val="24"/>
        </w:rPr>
        <w:t>Zwingername:</w:t>
      </w:r>
      <w:r w:rsidRPr="006F5750"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Tapu's</w:t>
      </w:r>
      <w:proofErr w:type="spellEnd"/>
      <w:r w:rsidRPr="006F5750">
        <w:rPr>
          <w:rFonts w:ascii="Arial" w:hAnsi="Arial" w:cs="Arial"/>
          <w:sz w:val="24"/>
          <w:szCs w:val="24"/>
        </w:rPr>
        <w:tab/>
      </w:r>
      <w:r w:rsidRPr="006F5750">
        <w:rPr>
          <w:rFonts w:ascii="Arial" w:hAnsi="Arial" w:cs="Arial"/>
          <w:b/>
          <w:bCs/>
          <w:sz w:val="24"/>
          <w:szCs w:val="24"/>
        </w:rPr>
        <w:t>Rasse:</w:t>
      </w:r>
      <w:r w:rsidRPr="006F57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750">
        <w:rPr>
          <w:rFonts w:ascii="Arial" w:hAnsi="Arial" w:cs="Arial"/>
          <w:sz w:val="24"/>
          <w:szCs w:val="24"/>
        </w:rPr>
        <w:t>Bengal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AF5AD6" w:rsidRPr="006F5750" w:rsidRDefault="00AF5AD6" w:rsidP="00AF5AD6">
      <w:pPr>
        <w:tabs>
          <w:tab w:val="left" w:pos="4962"/>
        </w:tabs>
        <w:ind w:firstLine="567"/>
        <w:rPr>
          <w:rFonts w:ascii="Arial" w:hAnsi="Arial" w:cs="Arial"/>
          <w:sz w:val="24"/>
          <w:szCs w:val="24"/>
        </w:rPr>
      </w:pPr>
      <w:r w:rsidRPr="006F5750">
        <w:rPr>
          <w:rFonts w:ascii="Arial" w:hAnsi="Arial" w:cs="Arial"/>
          <w:b/>
          <w:bCs/>
          <w:sz w:val="24"/>
          <w:szCs w:val="24"/>
        </w:rPr>
        <w:t>Farbe:</w:t>
      </w:r>
      <w:r w:rsidRPr="006F5750">
        <w:rPr>
          <w:rFonts w:ascii="Arial" w:hAnsi="Arial" w:cs="Arial"/>
          <w:sz w:val="24"/>
          <w:szCs w:val="24"/>
        </w:rPr>
        <w:tab/>
      </w:r>
      <w:r w:rsidRPr="006F5750">
        <w:rPr>
          <w:rFonts w:ascii="Arial" w:hAnsi="Arial" w:cs="Arial"/>
          <w:b/>
          <w:bCs/>
          <w:sz w:val="24"/>
          <w:szCs w:val="24"/>
        </w:rPr>
        <w:t>Geschlecht:</w:t>
      </w:r>
      <w:r w:rsidRPr="006F5750">
        <w:rPr>
          <w:rFonts w:ascii="Arial" w:hAnsi="Arial" w:cs="Arial"/>
          <w:sz w:val="24"/>
          <w:szCs w:val="24"/>
        </w:rPr>
        <w:t xml:space="preserve"> </w:t>
      </w:r>
    </w:p>
    <w:p w:rsidR="00611CBE" w:rsidRPr="006F5750" w:rsidRDefault="00611CBE" w:rsidP="007D0985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:rsidR="006F5750" w:rsidRPr="006F5750" w:rsidRDefault="006F5750" w:rsidP="006F5750">
      <w:pPr>
        <w:tabs>
          <w:tab w:val="left" w:pos="4962"/>
        </w:tabs>
        <w:ind w:firstLine="567"/>
        <w:rPr>
          <w:rFonts w:ascii="Arial" w:hAnsi="Arial" w:cs="Arial"/>
          <w:sz w:val="24"/>
          <w:szCs w:val="24"/>
        </w:rPr>
      </w:pPr>
      <w:r w:rsidRPr="006F5750">
        <w:rPr>
          <w:rFonts w:ascii="Arial" w:hAnsi="Arial" w:cs="Arial"/>
          <w:sz w:val="24"/>
          <w:szCs w:val="24"/>
        </w:rPr>
        <w:tab/>
      </w:r>
    </w:p>
    <w:p w:rsidR="006221A0" w:rsidRPr="006F5750" w:rsidRDefault="006F5750" w:rsidP="004771ED">
      <w:pPr>
        <w:tabs>
          <w:tab w:val="left" w:pos="4962"/>
        </w:tabs>
        <w:ind w:firstLine="567"/>
        <w:rPr>
          <w:rFonts w:ascii="Arial" w:hAnsi="Arial" w:cs="Arial"/>
          <w:sz w:val="24"/>
          <w:szCs w:val="24"/>
          <w:lang w:val="en-US"/>
        </w:rPr>
      </w:pPr>
      <w:r w:rsidRPr="006F5750">
        <w:rPr>
          <w:rFonts w:ascii="Arial" w:hAnsi="Arial" w:cs="Arial"/>
          <w:sz w:val="24"/>
          <w:szCs w:val="24"/>
          <w:lang w:val="en-US"/>
        </w:rPr>
        <w:tab/>
        <w:t xml:space="preserve"> </w:t>
      </w:r>
    </w:p>
    <w:p w:rsidR="006F5750" w:rsidRDefault="006F5750" w:rsidP="002F6C1F">
      <w:pPr>
        <w:jc w:val="both"/>
        <w:rPr>
          <w:rFonts w:ascii="Arial" w:hAnsi="Arial" w:cs="Arial"/>
          <w:b/>
          <w:sz w:val="28"/>
          <w:szCs w:val="28"/>
        </w:rPr>
      </w:pPr>
      <w:r w:rsidRPr="006F5750">
        <w:rPr>
          <w:rFonts w:ascii="Arial" w:hAnsi="Arial" w:cs="Arial"/>
          <w:b/>
          <w:sz w:val="28"/>
          <w:szCs w:val="28"/>
        </w:rPr>
        <w:t xml:space="preserve">Artikel 2: </w:t>
      </w:r>
      <w:r>
        <w:rPr>
          <w:rFonts w:ascii="Arial" w:hAnsi="Arial" w:cs="Arial"/>
          <w:b/>
          <w:sz w:val="28"/>
          <w:szCs w:val="28"/>
        </w:rPr>
        <w:t>Kaufpreis, Übergabe und Rücktrittsfolgen</w:t>
      </w:r>
    </w:p>
    <w:p w:rsidR="00240657" w:rsidRPr="002F6C1F" w:rsidRDefault="00240657" w:rsidP="002F6C1F">
      <w:pPr>
        <w:jc w:val="both"/>
        <w:rPr>
          <w:rFonts w:ascii="Arial" w:hAnsi="Arial" w:cs="Arial"/>
          <w:b/>
          <w:sz w:val="28"/>
          <w:szCs w:val="28"/>
        </w:rPr>
      </w:pPr>
    </w:p>
    <w:p w:rsidR="00611CBE" w:rsidRDefault="006F5750" w:rsidP="00C761D7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ab/>
      </w:r>
      <w:r w:rsidRPr="006F5750">
        <w:rPr>
          <w:rFonts w:ascii="Arial" w:hAnsi="Arial" w:cs="Arial"/>
          <w:sz w:val="24"/>
          <w:szCs w:val="24"/>
        </w:rPr>
        <w:t xml:space="preserve">Der Kaufpreis beträgt </w:t>
      </w:r>
      <w:r>
        <w:rPr>
          <w:rFonts w:ascii="Arial" w:hAnsi="Arial" w:cs="Arial"/>
          <w:sz w:val="24"/>
          <w:szCs w:val="24"/>
        </w:rPr>
        <w:t xml:space="preserve">CHF </w:t>
      </w:r>
      <w:r w:rsidR="005921CB">
        <w:rPr>
          <w:rFonts w:ascii="Arial" w:hAnsi="Arial" w:cs="Arial"/>
          <w:sz w:val="24"/>
          <w:szCs w:val="24"/>
        </w:rPr>
        <w:t>..............</w:t>
      </w:r>
      <w:r w:rsidR="00611CB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4771ED">
        <w:rPr>
          <w:rFonts w:ascii="Arial" w:hAnsi="Arial" w:cs="Arial"/>
          <w:sz w:val="24"/>
          <w:szCs w:val="24"/>
        </w:rPr>
        <w:t xml:space="preserve"> </w:t>
      </w:r>
      <w:r w:rsidR="00AF5AD6">
        <w:rPr>
          <w:rFonts w:ascii="Arial" w:hAnsi="Arial" w:cs="Arial"/>
          <w:sz w:val="24"/>
          <w:szCs w:val="24"/>
        </w:rPr>
        <w:t>pro Katze</w:t>
      </w:r>
    </w:p>
    <w:p w:rsidR="006221A0" w:rsidRDefault="00611CBE" w:rsidP="00C761D7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35D5E">
        <w:rPr>
          <w:rFonts w:ascii="Arial" w:hAnsi="Arial" w:cs="Arial"/>
          <w:sz w:val="24"/>
          <w:szCs w:val="24"/>
        </w:rPr>
        <w:t>Bar bei der</w:t>
      </w:r>
      <w:r>
        <w:rPr>
          <w:rFonts w:ascii="Arial" w:hAnsi="Arial" w:cs="Arial"/>
          <w:sz w:val="24"/>
          <w:szCs w:val="24"/>
        </w:rPr>
        <w:t xml:space="preserve"> Abholung </w:t>
      </w:r>
      <w:r w:rsidR="00013223">
        <w:rPr>
          <w:rFonts w:ascii="Arial" w:hAnsi="Arial" w:cs="Arial"/>
          <w:sz w:val="24"/>
          <w:szCs w:val="24"/>
        </w:rPr>
        <w:t xml:space="preserve">oder vor Ort </w:t>
      </w:r>
      <w:proofErr w:type="spellStart"/>
      <w:r w:rsidR="00013223">
        <w:rPr>
          <w:rFonts w:ascii="Arial" w:hAnsi="Arial" w:cs="Arial"/>
          <w:sz w:val="24"/>
          <w:szCs w:val="24"/>
        </w:rPr>
        <w:t>Twinten</w:t>
      </w:r>
      <w:proofErr w:type="spellEnd"/>
    </w:p>
    <w:p w:rsidR="00AF5AD6" w:rsidRDefault="005921CB" w:rsidP="00C761D7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Anzahlung 35</w:t>
      </w:r>
      <w:r w:rsidR="00AF5AD6">
        <w:rPr>
          <w:rFonts w:ascii="Arial" w:hAnsi="Arial" w:cs="Arial"/>
          <w:sz w:val="24"/>
          <w:szCs w:val="24"/>
        </w:rPr>
        <w:t>0.- pro Katze</w:t>
      </w:r>
    </w:p>
    <w:p w:rsidR="006F5750" w:rsidRDefault="006F5750" w:rsidP="006F5750">
      <w:pPr>
        <w:rPr>
          <w:rFonts w:ascii="Arial" w:hAnsi="Arial" w:cs="Arial"/>
          <w:sz w:val="24"/>
          <w:szCs w:val="24"/>
        </w:rPr>
      </w:pPr>
    </w:p>
    <w:p w:rsidR="006F5750" w:rsidRDefault="006F5750" w:rsidP="00240657">
      <w:pPr>
        <w:tabs>
          <w:tab w:val="left" w:pos="56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  <w:t>Die Übergabe</w:t>
      </w:r>
      <w:r w:rsidR="00C761D7">
        <w:rPr>
          <w:rFonts w:ascii="Arial" w:hAnsi="Arial" w:cs="Arial"/>
          <w:sz w:val="24"/>
          <w:szCs w:val="24"/>
        </w:rPr>
        <w:t xml:space="preserve"> der </w:t>
      </w:r>
      <w:r w:rsidR="00FF3A17">
        <w:rPr>
          <w:rFonts w:ascii="Arial" w:hAnsi="Arial" w:cs="Arial"/>
          <w:sz w:val="24"/>
          <w:szCs w:val="24"/>
        </w:rPr>
        <w:t xml:space="preserve">Katze ist </w:t>
      </w:r>
      <w:r w:rsidR="00AF5AD6">
        <w:rPr>
          <w:rFonts w:ascii="Arial" w:hAnsi="Arial" w:cs="Arial"/>
          <w:sz w:val="24"/>
          <w:szCs w:val="24"/>
        </w:rPr>
        <w:t xml:space="preserve">am </w:t>
      </w:r>
      <w:r w:rsidR="005921CB">
        <w:rPr>
          <w:rFonts w:ascii="Arial" w:hAnsi="Arial" w:cs="Arial"/>
          <w:sz w:val="24"/>
          <w:szCs w:val="24"/>
        </w:rPr>
        <w:t>..............</w:t>
      </w:r>
      <w:r w:rsidR="00FF3A17">
        <w:rPr>
          <w:rFonts w:ascii="Arial" w:hAnsi="Arial" w:cs="Arial"/>
          <w:sz w:val="24"/>
          <w:szCs w:val="24"/>
        </w:rPr>
        <w:t xml:space="preserve"> </w:t>
      </w:r>
      <w:r w:rsidR="00AF5AD6">
        <w:rPr>
          <w:rFonts w:ascii="Arial" w:hAnsi="Arial" w:cs="Arial"/>
          <w:sz w:val="24"/>
          <w:szCs w:val="24"/>
        </w:rPr>
        <w:t xml:space="preserve"> bis </w:t>
      </w:r>
      <w:r w:rsidR="005921CB">
        <w:rPr>
          <w:rFonts w:ascii="Arial" w:hAnsi="Arial" w:cs="Arial"/>
          <w:sz w:val="24"/>
          <w:szCs w:val="24"/>
        </w:rPr>
        <w:t>.......................</w:t>
      </w:r>
    </w:p>
    <w:p w:rsidR="005921CB" w:rsidRDefault="005921CB" w:rsidP="00240657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:rsidR="005921CB" w:rsidRDefault="005921CB" w:rsidP="00240657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:rsidR="005921CB" w:rsidRDefault="005921CB" w:rsidP="00240657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:rsidR="00EB5EBA" w:rsidRDefault="00EB5EBA" w:rsidP="00EB5EBA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5EBA" w:rsidRDefault="00EB5EBA" w:rsidP="00EB5EBA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6221A0" w:rsidRDefault="00426387" w:rsidP="00EB5EBA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</w:t>
      </w:r>
      <w:r w:rsidR="00EB5EBA">
        <w:rPr>
          <w:rFonts w:ascii="Arial" w:hAnsi="Arial" w:cs="Arial"/>
          <w:sz w:val="24"/>
          <w:szCs w:val="24"/>
        </w:rPr>
        <w:t>)</w:t>
      </w:r>
      <w:r w:rsidR="00EB5EBA">
        <w:rPr>
          <w:rFonts w:ascii="Arial" w:hAnsi="Arial" w:cs="Arial"/>
          <w:sz w:val="24"/>
          <w:szCs w:val="24"/>
        </w:rPr>
        <w:tab/>
      </w:r>
      <w:r w:rsidR="00EB5EBA" w:rsidRPr="006F5750">
        <w:rPr>
          <w:rFonts w:ascii="Arial" w:hAnsi="Arial" w:cs="Arial"/>
          <w:sz w:val="24"/>
          <w:szCs w:val="24"/>
        </w:rPr>
        <w:t>D</w:t>
      </w:r>
      <w:r w:rsidR="00240657">
        <w:rPr>
          <w:rFonts w:ascii="Arial" w:hAnsi="Arial" w:cs="Arial"/>
          <w:sz w:val="24"/>
          <w:szCs w:val="24"/>
        </w:rPr>
        <w:t>er Käufer</w:t>
      </w:r>
      <w:r w:rsidR="00EB5EBA">
        <w:rPr>
          <w:rFonts w:ascii="Arial" w:hAnsi="Arial" w:cs="Arial"/>
          <w:sz w:val="24"/>
          <w:szCs w:val="24"/>
        </w:rPr>
        <w:t xml:space="preserve"> </w:t>
      </w:r>
      <w:r w:rsidR="00EB5EBA" w:rsidRPr="006F5750">
        <w:rPr>
          <w:rFonts w:ascii="Arial" w:hAnsi="Arial" w:cs="Arial"/>
          <w:sz w:val="24"/>
          <w:szCs w:val="24"/>
        </w:rPr>
        <w:t>hat die Möglichkeit, vor Übergabe de</w:t>
      </w:r>
      <w:r w:rsidR="00EB5EBA">
        <w:rPr>
          <w:rFonts w:ascii="Arial" w:hAnsi="Arial" w:cs="Arial"/>
          <w:sz w:val="24"/>
          <w:szCs w:val="24"/>
        </w:rPr>
        <w:t>r</w:t>
      </w:r>
      <w:r w:rsidR="00EB5EBA" w:rsidRPr="006F5750">
        <w:rPr>
          <w:rFonts w:ascii="Arial" w:hAnsi="Arial" w:cs="Arial"/>
          <w:sz w:val="24"/>
          <w:szCs w:val="24"/>
        </w:rPr>
        <w:t xml:space="preserve"> </w:t>
      </w:r>
      <w:r w:rsidR="00EB5EBA">
        <w:rPr>
          <w:rFonts w:ascii="Arial" w:hAnsi="Arial" w:cs="Arial"/>
          <w:sz w:val="24"/>
          <w:szCs w:val="24"/>
        </w:rPr>
        <w:t xml:space="preserve">Katzen </w:t>
      </w:r>
      <w:r w:rsidR="00EB5EBA" w:rsidRPr="006F5750">
        <w:rPr>
          <w:rFonts w:ascii="Arial" w:hAnsi="Arial" w:cs="Arial"/>
          <w:sz w:val="24"/>
          <w:szCs w:val="24"/>
        </w:rPr>
        <w:t>ohne Angabe von Gründen vom Kaufvertrag zurückzutreten.</w:t>
      </w:r>
      <w:r w:rsidR="00606878" w:rsidRPr="006F5750">
        <w:rPr>
          <w:rFonts w:ascii="Arial" w:hAnsi="Arial" w:cs="Arial"/>
          <w:sz w:val="24"/>
          <w:szCs w:val="24"/>
        </w:rPr>
        <w:t xml:space="preserve"> </w:t>
      </w:r>
      <w:r w:rsidR="00EB5EBA" w:rsidRPr="006F5750">
        <w:rPr>
          <w:rFonts w:ascii="Arial" w:hAnsi="Arial" w:cs="Arial"/>
          <w:sz w:val="24"/>
          <w:szCs w:val="24"/>
        </w:rPr>
        <w:t xml:space="preserve">Der Rücktritt hat schriftlich zu erfolgen. </w:t>
      </w:r>
      <w:r w:rsidR="00EB5EBA">
        <w:rPr>
          <w:rFonts w:ascii="Arial" w:hAnsi="Arial" w:cs="Arial"/>
          <w:sz w:val="24"/>
          <w:szCs w:val="24"/>
        </w:rPr>
        <w:t xml:space="preserve">Auch in </w:t>
      </w:r>
      <w:r w:rsidR="00EB5EBA" w:rsidRPr="006F5750">
        <w:rPr>
          <w:rFonts w:ascii="Arial" w:hAnsi="Arial" w:cs="Arial"/>
          <w:sz w:val="24"/>
          <w:szCs w:val="24"/>
        </w:rPr>
        <w:t xml:space="preserve">diesem Fall </w:t>
      </w:r>
      <w:r w:rsidR="00EB5EBA">
        <w:rPr>
          <w:rFonts w:ascii="Arial" w:hAnsi="Arial" w:cs="Arial"/>
          <w:sz w:val="24"/>
          <w:szCs w:val="24"/>
        </w:rPr>
        <w:t>ver</w:t>
      </w:r>
      <w:r w:rsidR="00EB5EBA">
        <w:rPr>
          <w:rFonts w:ascii="Arial" w:hAnsi="Arial" w:cs="Arial"/>
          <w:sz w:val="24"/>
          <w:szCs w:val="24"/>
        </w:rPr>
        <w:softHyphen/>
        <w:t>bleibt die Anzahlung als Reuegeld bei der Verkäuferin</w:t>
      </w:r>
      <w:r w:rsidR="00606878" w:rsidRPr="006F5750">
        <w:rPr>
          <w:rFonts w:ascii="Arial" w:hAnsi="Arial" w:cs="Arial"/>
          <w:sz w:val="24"/>
          <w:szCs w:val="24"/>
        </w:rPr>
        <w:t>.</w:t>
      </w:r>
      <w:r w:rsidR="00EB5EBA" w:rsidRPr="006F5750">
        <w:rPr>
          <w:rFonts w:ascii="Arial" w:hAnsi="Arial" w:cs="Arial"/>
          <w:sz w:val="24"/>
          <w:szCs w:val="24"/>
        </w:rPr>
        <w:t xml:space="preserve"> </w:t>
      </w:r>
    </w:p>
    <w:p w:rsidR="00C761D7" w:rsidRDefault="00C761D7" w:rsidP="00EB5EBA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C761D7" w:rsidRDefault="00C761D7" w:rsidP="00EB5EBA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4771ED" w:rsidRDefault="004771ED" w:rsidP="002F6C1F">
      <w:pPr>
        <w:jc w:val="both"/>
        <w:rPr>
          <w:rFonts w:ascii="Arial" w:hAnsi="Arial" w:cs="Arial"/>
          <w:b/>
          <w:sz w:val="28"/>
          <w:szCs w:val="28"/>
        </w:rPr>
      </w:pPr>
    </w:p>
    <w:p w:rsidR="00EB5EBA" w:rsidRPr="002F6C1F" w:rsidRDefault="00EB5EBA" w:rsidP="002F6C1F">
      <w:pPr>
        <w:jc w:val="both"/>
        <w:rPr>
          <w:rFonts w:ascii="Arial" w:hAnsi="Arial" w:cs="Arial"/>
          <w:b/>
          <w:sz w:val="28"/>
          <w:szCs w:val="28"/>
        </w:rPr>
      </w:pPr>
      <w:r w:rsidRPr="006F5750">
        <w:rPr>
          <w:rFonts w:ascii="Arial" w:hAnsi="Arial" w:cs="Arial"/>
          <w:b/>
          <w:sz w:val="28"/>
          <w:szCs w:val="28"/>
        </w:rPr>
        <w:t xml:space="preserve">Artikel </w:t>
      </w:r>
      <w:r>
        <w:rPr>
          <w:rFonts w:ascii="Arial" w:hAnsi="Arial" w:cs="Arial"/>
          <w:b/>
          <w:sz w:val="28"/>
          <w:szCs w:val="28"/>
        </w:rPr>
        <w:t>3</w:t>
      </w:r>
      <w:r w:rsidRPr="006F5750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t>Eigentumsvorbehalt</w:t>
      </w:r>
    </w:p>
    <w:p w:rsidR="00EB5EBA" w:rsidRDefault="00EB5EBA" w:rsidP="00EB5E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Katzen und die dazugehörigen Zucht-Papiere bleiben bis zur vollständigen Bezahlung des vereinbarten Kaufpreises im Eigentum der Verkäuferin. </w:t>
      </w:r>
    </w:p>
    <w:p w:rsidR="00EB5EBA" w:rsidRDefault="00EB5EBA">
      <w:pPr>
        <w:rPr>
          <w:rFonts w:ascii="Arial" w:hAnsi="Arial" w:cs="Arial"/>
          <w:sz w:val="24"/>
          <w:szCs w:val="24"/>
        </w:rPr>
      </w:pPr>
    </w:p>
    <w:p w:rsidR="00EB5EBA" w:rsidRDefault="00EB5EBA">
      <w:pPr>
        <w:rPr>
          <w:rFonts w:ascii="Arial" w:hAnsi="Arial" w:cs="Arial"/>
          <w:sz w:val="24"/>
          <w:szCs w:val="24"/>
        </w:rPr>
      </w:pPr>
    </w:p>
    <w:p w:rsidR="00EB5EBA" w:rsidRPr="002F6C1F" w:rsidRDefault="00EB5EBA" w:rsidP="002F6C1F">
      <w:pPr>
        <w:jc w:val="both"/>
        <w:rPr>
          <w:rFonts w:ascii="Arial" w:hAnsi="Arial" w:cs="Arial"/>
          <w:b/>
          <w:sz w:val="28"/>
          <w:szCs w:val="28"/>
        </w:rPr>
      </w:pPr>
      <w:r w:rsidRPr="006F5750">
        <w:rPr>
          <w:rFonts w:ascii="Arial" w:hAnsi="Arial" w:cs="Arial"/>
          <w:b/>
          <w:sz w:val="28"/>
          <w:szCs w:val="28"/>
        </w:rPr>
        <w:t xml:space="preserve">Artikel </w:t>
      </w:r>
      <w:r w:rsidR="00416FBC">
        <w:rPr>
          <w:rFonts w:ascii="Arial" w:hAnsi="Arial" w:cs="Arial"/>
          <w:b/>
          <w:sz w:val="28"/>
          <w:szCs w:val="28"/>
        </w:rPr>
        <w:t>4: Gewährleistung</w:t>
      </w:r>
    </w:p>
    <w:p w:rsidR="00EB5EBA" w:rsidRDefault="00EB5EBA" w:rsidP="008358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Katzen sind zum Zeitpunkt der Übergabe, soweit erkennbar, gesund und frei von Krankheiten, entwurmt und 2x gegen Katzenseuche und Katzenschnupfen geimpft. </w:t>
      </w:r>
      <w:r w:rsidR="008358E2">
        <w:rPr>
          <w:rFonts w:ascii="Arial" w:hAnsi="Arial" w:cs="Arial"/>
          <w:sz w:val="24"/>
          <w:szCs w:val="24"/>
        </w:rPr>
        <w:t xml:space="preserve">Die Katzen sind gechipt. Die Registrierung ist Sache der Käuferin. Die Katzen sind stubenrein, entwöhnt und frei von Ungeziefer. </w:t>
      </w:r>
    </w:p>
    <w:p w:rsidR="006221A0" w:rsidRPr="006F5750" w:rsidRDefault="006221A0">
      <w:pPr>
        <w:rPr>
          <w:rFonts w:ascii="Arial" w:hAnsi="Arial" w:cs="Arial"/>
          <w:sz w:val="24"/>
          <w:szCs w:val="24"/>
        </w:rPr>
      </w:pPr>
    </w:p>
    <w:p w:rsidR="00D52685" w:rsidRDefault="00BC4189" w:rsidP="008358E2">
      <w:pPr>
        <w:jc w:val="both"/>
        <w:rPr>
          <w:rFonts w:ascii="Arial" w:hAnsi="Arial" w:cs="Arial"/>
          <w:sz w:val="24"/>
          <w:szCs w:val="24"/>
        </w:rPr>
      </w:pPr>
      <w:r w:rsidRPr="006F5750">
        <w:rPr>
          <w:rFonts w:ascii="Arial" w:hAnsi="Arial" w:cs="Arial"/>
          <w:sz w:val="24"/>
          <w:szCs w:val="24"/>
        </w:rPr>
        <w:t>D</w:t>
      </w:r>
      <w:r w:rsidR="008358E2">
        <w:rPr>
          <w:rFonts w:ascii="Arial" w:hAnsi="Arial" w:cs="Arial"/>
          <w:sz w:val="24"/>
          <w:szCs w:val="24"/>
        </w:rPr>
        <w:t>ie</w:t>
      </w:r>
      <w:r w:rsidRPr="006F5750">
        <w:rPr>
          <w:rFonts w:ascii="Arial" w:hAnsi="Arial" w:cs="Arial"/>
          <w:sz w:val="24"/>
          <w:szCs w:val="24"/>
        </w:rPr>
        <w:t xml:space="preserve"> Züchter</w:t>
      </w:r>
      <w:r w:rsidR="008358E2">
        <w:rPr>
          <w:rFonts w:ascii="Arial" w:hAnsi="Arial" w:cs="Arial"/>
          <w:sz w:val="24"/>
          <w:szCs w:val="24"/>
        </w:rPr>
        <w:t>in</w:t>
      </w:r>
      <w:r w:rsidRPr="006F5750">
        <w:rPr>
          <w:rFonts w:ascii="Arial" w:hAnsi="Arial" w:cs="Arial"/>
          <w:sz w:val="24"/>
          <w:szCs w:val="24"/>
        </w:rPr>
        <w:t xml:space="preserve"> versichert außerdem, dass ihm keine offensichtliche</w:t>
      </w:r>
      <w:r w:rsidR="00606878" w:rsidRPr="006F5750">
        <w:rPr>
          <w:rFonts w:ascii="Arial" w:hAnsi="Arial" w:cs="Arial"/>
          <w:sz w:val="24"/>
          <w:szCs w:val="24"/>
        </w:rPr>
        <w:t>n</w:t>
      </w:r>
      <w:r w:rsidRPr="006F5750">
        <w:rPr>
          <w:rFonts w:ascii="Arial" w:hAnsi="Arial" w:cs="Arial"/>
          <w:sz w:val="24"/>
          <w:szCs w:val="24"/>
        </w:rPr>
        <w:t xml:space="preserve"> </w:t>
      </w:r>
      <w:r w:rsidR="008358E2">
        <w:rPr>
          <w:rFonts w:ascii="Arial" w:hAnsi="Arial" w:cs="Arial"/>
          <w:sz w:val="24"/>
          <w:szCs w:val="24"/>
        </w:rPr>
        <w:t>Behinderungen</w:t>
      </w:r>
      <w:r w:rsidRPr="006F5750">
        <w:rPr>
          <w:rFonts w:ascii="Arial" w:hAnsi="Arial" w:cs="Arial"/>
          <w:sz w:val="24"/>
          <w:szCs w:val="24"/>
        </w:rPr>
        <w:t xml:space="preserve"> und Krank</w:t>
      </w:r>
      <w:r w:rsidR="008358E2">
        <w:rPr>
          <w:rFonts w:ascii="Arial" w:hAnsi="Arial" w:cs="Arial"/>
          <w:sz w:val="24"/>
          <w:szCs w:val="24"/>
        </w:rPr>
        <w:softHyphen/>
      </w:r>
      <w:r w:rsidRPr="006F5750">
        <w:rPr>
          <w:rFonts w:ascii="Arial" w:hAnsi="Arial" w:cs="Arial"/>
          <w:sz w:val="24"/>
          <w:szCs w:val="24"/>
        </w:rPr>
        <w:t>hei</w:t>
      </w:r>
      <w:r w:rsidR="008358E2">
        <w:rPr>
          <w:rFonts w:ascii="Arial" w:hAnsi="Arial" w:cs="Arial"/>
          <w:sz w:val="24"/>
          <w:szCs w:val="24"/>
        </w:rPr>
        <w:softHyphen/>
      </w:r>
      <w:r w:rsidRPr="006F5750">
        <w:rPr>
          <w:rFonts w:ascii="Arial" w:hAnsi="Arial" w:cs="Arial"/>
          <w:sz w:val="24"/>
          <w:szCs w:val="24"/>
        </w:rPr>
        <w:t>ten bekannt sind. D</w:t>
      </w:r>
      <w:r w:rsidR="008358E2">
        <w:rPr>
          <w:rFonts w:ascii="Arial" w:hAnsi="Arial" w:cs="Arial"/>
          <w:sz w:val="24"/>
          <w:szCs w:val="24"/>
        </w:rPr>
        <w:t>ie</w:t>
      </w:r>
      <w:r w:rsidRPr="006F5750">
        <w:rPr>
          <w:rFonts w:ascii="Arial" w:hAnsi="Arial" w:cs="Arial"/>
          <w:sz w:val="24"/>
          <w:szCs w:val="24"/>
        </w:rPr>
        <w:t xml:space="preserve"> Käufer</w:t>
      </w:r>
      <w:r w:rsidR="008358E2">
        <w:rPr>
          <w:rFonts w:ascii="Arial" w:hAnsi="Arial" w:cs="Arial"/>
          <w:sz w:val="24"/>
          <w:szCs w:val="24"/>
        </w:rPr>
        <w:t>in</w:t>
      </w:r>
      <w:r w:rsidRPr="006F5750">
        <w:rPr>
          <w:rFonts w:ascii="Arial" w:hAnsi="Arial" w:cs="Arial"/>
          <w:sz w:val="24"/>
          <w:szCs w:val="24"/>
        </w:rPr>
        <w:t xml:space="preserve"> übernimmt </w:t>
      </w:r>
      <w:r w:rsidR="008358E2">
        <w:rPr>
          <w:rFonts w:ascii="Arial" w:hAnsi="Arial" w:cs="Arial"/>
          <w:sz w:val="24"/>
          <w:szCs w:val="24"/>
        </w:rPr>
        <w:t xml:space="preserve">die Katzen </w:t>
      </w:r>
      <w:r w:rsidRPr="006F5750">
        <w:rPr>
          <w:rFonts w:ascii="Arial" w:hAnsi="Arial" w:cs="Arial"/>
          <w:sz w:val="24"/>
          <w:szCs w:val="24"/>
        </w:rPr>
        <w:t xml:space="preserve">nach eingehender Besichtigung im </w:t>
      </w:r>
      <w:r w:rsidR="008358E2">
        <w:rPr>
          <w:rFonts w:ascii="Arial" w:hAnsi="Arial" w:cs="Arial"/>
          <w:sz w:val="24"/>
          <w:szCs w:val="24"/>
        </w:rPr>
        <w:t>gegen</w:t>
      </w:r>
      <w:r w:rsidR="008358E2">
        <w:rPr>
          <w:rFonts w:ascii="Arial" w:hAnsi="Arial" w:cs="Arial"/>
          <w:sz w:val="24"/>
          <w:szCs w:val="24"/>
        </w:rPr>
        <w:softHyphen/>
        <w:t>wär</w:t>
      </w:r>
      <w:r w:rsidR="008358E2">
        <w:rPr>
          <w:rFonts w:ascii="Arial" w:hAnsi="Arial" w:cs="Arial"/>
          <w:sz w:val="24"/>
          <w:szCs w:val="24"/>
        </w:rPr>
        <w:softHyphen/>
        <w:t xml:space="preserve">tigen </w:t>
      </w:r>
      <w:r w:rsidRPr="006F5750">
        <w:rPr>
          <w:rFonts w:ascii="Arial" w:hAnsi="Arial" w:cs="Arial"/>
          <w:sz w:val="24"/>
          <w:szCs w:val="24"/>
        </w:rPr>
        <w:t>Zustand. Das Risiko, das mit dem Transport einhergeht und das Risiko mit eventuellen ver</w:t>
      </w:r>
      <w:r w:rsidR="008358E2">
        <w:rPr>
          <w:rFonts w:ascii="Arial" w:hAnsi="Arial" w:cs="Arial"/>
          <w:sz w:val="24"/>
          <w:szCs w:val="24"/>
        </w:rPr>
        <w:softHyphen/>
      </w:r>
      <w:r w:rsidRPr="006F5750">
        <w:rPr>
          <w:rFonts w:ascii="Arial" w:hAnsi="Arial" w:cs="Arial"/>
          <w:sz w:val="24"/>
          <w:szCs w:val="24"/>
        </w:rPr>
        <w:t xml:space="preserve">steckten Mängel, </w:t>
      </w:r>
      <w:r w:rsidR="008358E2">
        <w:rPr>
          <w:rFonts w:ascii="Arial" w:hAnsi="Arial" w:cs="Arial"/>
          <w:sz w:val="24"/>
          <w:szCs w:val="24"/>
        </w:rPr>
        <w:t>w</w:t>
      </w:r>
      <w:r w:rsidRPr="006F5750">
        <w:rPr>
          <w:rFonts w:ascii="Arial" w:hAnsi="Arial" w:cs="Arial"/>
          <w:sz w:val="24"/>
          <w:szCs w:val="24"/>
        </w:rPr>
        <w:t>achstumsbedingte</w:t>
      </w:r>
      <w:r w:rsidR="008358E2">
        <w:rPr>
          <w:rFonts w:ascii="Arial" w:hAnsi="Arial" w:cs="Arial"/>
          <w:sz w:val="24"/>
          <w:szCs w:val="24"/>
        </w:rPr>
        <w:t xml:space="preserve">r </w:t>
      </w:r>
      <w:r w:rsidRPr="006F5750">
        <w:rPr>
          <w:rFonts w:ascii="Arial" w:hAnsi="Arial" w:cs="Arial"/>
          <w:sz w:val="24"/>
          <w:szCs w:val="24"/>
        </w:rPr>
        <w:t>Veränderung,</w:t>
      </w:r>
      <w:r w:rsidR="008358E2">
        <w:rPr>
          <w:rFonts w:ascii="Arial" w:hAnsi="Arial" w:cs="Arial"/>
          <w:sz w:val="24"/>
          <w:szCs w:val="24"/>
        </w:rPr>
        <w:t xml:space="preserve"> </w:t>
      </w:r>
      <w:r w:rsidRPr="006F5750">
        <w:rPr>
          <w:rFonts w:ascii="Arial" w:hAnsi="Arial" w:cs="Arial"/>
          <w:sz w:val="24"/>
          <w:szCs w:val="24"/>
        </w:rPr>
        <w:t xml:space="preserve">Wesensentwicklung, Zuchttauglichkeitsfehler sowie </w:t>
      </w:r>
      <w:r w:rsidR="008358E2">
        <w:rPr>
          <w:rFonts w:ascii="Arial" w:hAnsi="Arial" w:cs="Arial"/>
          <w:sz w:val="24"/>
          <w:szCs w:val="24"/>
        </w:rPr>
        <w:t xml:space="preserve">allfällige </w:t>
      </w:r>
      <w:r w:rsidRPr="006F5750">
        <w:rPr>
          <w:rFonts w:ascii="Arial" w:hAnsi="Arial" w:cs="Arial"/>
          <w:sz w:val="24"/>
          <w:szCs w:val="24"/>
        </w:rPr>
        <w:t xml:space="preserve">Krankheiten </w:t>
      </w:r>
      <w:r w:rsidR="00D52685">
        <w:rPr>
          <w:rFonts w:ascii="Arial" w:hAnsi="Arial" w:cs="Arial"/>
          <w:sz w:val="24"/>
          <w:szCs w:val="24"/>
        </w:rPr>
        <w:t xml:space="preserve">trägt die Käuferin. Gewährleistungsansprüche </w:t>
      </w:r>
      <w:r w:rsidRPr="006F5750">
        <w:rPr>
          <w:rFonts w:ascii="Arial" w:hAnsi="Arial" w:cs="Arial"/>
          <w:sz w:val="24"/>
          <w:szCs w:val="24"/>
        </w:rPr>
        <w:t>gegenüber de</w:t>
      </w:r>
      <w:r w:rsidR="00D52685">
        <w:rPr>
          <w:rFonts w:ascii="Arial" w:hAnsi="Arial" w:cs="Arial"/>
          <w:sz w:val="24"/>
          <w:szCs w:val="24"/>
        </w:rPr>
        <w:t>r</w:t>
      </w:r>
      <w:r w:rsidRPr="006F5750">
        <w:rPr>
          <w:rFonts w:ascii="Arial" w:hAnsi="Arial" w:cs="Arial"/>
          <w:sz w:val="24"/>
          <w:szCs w:val="24"/>
        </w:rPr>
        <w:t xml:space="preserve"> Züchter</w:t>
      </w:r>
      <w:r w:rsidR="00D52685">
        <w:rPr>
          <w:rFonts w:ascii="Arial" w:hAnsi="Arial" w:cs="Arial"/>
          <w:sz w:val="24"/>
          <w:szCs w:val="24"/>
        </w:rPr>
        <w:t>in</w:t>
      </w:r>
      <w:r w:rsidRPr="006F5750">
        <w:rPr>
          <w:rFonts w:ascii="Arial" w:hAnsi="Arial" w:cs="Arial"/>
          <w:sz w:val="24"/>
          <w:szCs w:val="24"/>
        </w:rPr>
        <w:t xml:space="preserve"> sind ausgeschlossen. </w:t>
      </w:r>
    </w:p>
    <w:p w:rsidR="00D52685" w:rsidRDefault="00D52685" w:rsidP="008358E2">
      <w:pPr>
        <w:jc w:val="both"/>
        <w:rPr>
          <w:rFonts w:ascii="Arial" w:hAnsi="Arial" w:cs="Arial"/>
          <w:sz w:val="24"/>
          <w:szCs w:val="24"/>
        </w:rPr>
      </w:pPr>
    </w:p>
    <w:p w:rsidR="006221A0" w:rsidRPr="006F5750" w:rsidRDefault="00BC4189" w:rsidP="008358E2">
      <w:pPr>
        <w:jc w:val="both"/>
        <w:rPr>
          <w:rFonts w:ascii="Arial" w:hAnsi="Arial" w:cs="Arial"/>
          <w:sz w:val="24"/>
          <w:szCs w:val="24"/>
        </w:rPr>
      </w:pPr>
      <w:r w:rsidRPr="006F5750">
        <w:rPr>
          <w:rFonts w:ascii="Arial" w:hAnsi="Arial" w:cs="Arial"/>
          <w:sz w:val="24"/>
          <w:szCs w:val="24"/>
        </w:rPr>
        <w:t>Mit der Übergabe geht das Risiko für die Gesundheit der Katze auf d</w:t>
      </w:r>
      <w:r w:rsidR="00D52685">
        <w:rPr>
          <w:rFonts w:ascii="Arial" w:hAnsi="Arial" w:cs="Arial"/>
          <w:sz w:val="24"/>
          <w:szCs w:val="24"/>
        </w:rPr>
        <w:t>ie</w:t>
      </w:r>
      <w:r w:rsidRPr="006F5750">
        <w:rPr>
          <w:rFonts w:ascii="Arial" w:hAnsi="Arial" w:cs="Arial"/>
          <w:sz w:val="24"/>
          <w:szCs w:val="24"/>
        </w:rPr>
        <w:t xml:space="preserve"> Käufer</w:t>
      </w:r>
      <w:r w:rsidR="00D52685">
        <w:rPr>
          <w:rFonts w:ascii="Arial" w:hAnsi="Arial" w:cs="Arial"/>
          <w:sz w:val="24"/>
          <w:szCs w:val="24"/>
        </w:rPr>
        <w:t>in</w:t>
      </w:r>
      <w:r w:rsidRPr="006F5750">
        <w:rPr>
          <w:rFonts w:ascii="Arial" w:hAnsi="Arial" w:cs="Arial"/>
          <w:sz w:val="24"/>
          <w:szCs w:val="24"/>
        </w:rPr>
        <w:t xml:space="preserve"> über. Bei Übergabe händigt d</w:t>
      </w:r>
      <w:r w:rsidR="00D52685">
        <w:rPr>
          <w:rFonts w:ascii="Arial" w:hAnsi="Arial" w:cs="Arial"/>
          <w:sz w:val="24"/>
          <w:szCs w:val="24"/>
        </w:rPr>
        <w:t>ie Verkäuferin</w:t>
      </w:r>
      <w:r w:rsidRPr="006F5750">
        <w:rPr>
          <w:rFonts w:ascii="Arial" w:hAnsi="Arial" w:cs="Arial"/>
          <w:sz w:val="24"/>
          <w:szCs w:val="24"/>
        </w:rPr>
        <w:t xml:space="preserve"> de</w:t>
      </w:r>
      <w:r w:rsidR="00D52685">
        <w:rPr>
          <w:rFonts w:ascii="Arial" w:hAnsi="Arial" w:cs="Arial"/>
          <w:sz w:val="24"/>
          <w:szCs w:val="24"/>
        </w:rPr>
        <w:t>r</w:t>
      </w:r>
      <w:r w:rsidRPr="006F5750">
        <w:rPr>
          <w:rFonts w:ascii="Arial" w:hAnsi="Arial" w:cs="Arial"/>
          <w:sz w:val="24"/>
          <w:szCs w:val="24"/>
        </w:rPr>
        <w:t xml:space="preserve"> Käufer</w:t>
      </w:r>
      <w:r w:rsidR="00D52685">
        <w:rPr>
          <w:rFonts w:ascii="Arial" w:hAnsi="Arial" w:cs="Arial"/>
          <w:sz w:val="24"/>
          <w:szCs w:val="24"/>
        </w:rPr>
        <w:t>in</w:t>
      </w:r>
      <w:r w:rsidRPr="006F5750">
        <w:rPr>
          <w:rFonts w:ascii="Arial" w:hAnsi="Arial" w:cs="Arial"/>
          <w:sz w:val="24"/>
          <w:szCs w:val="24"/>
        </w:rPr>
        <w:t xml:space="preserve"> </w:t>
      </w:r>
      <w:r w:rsidR="00D52685">
        <w:rPr>
          <w:rFonts w:ascii="Arial" w:hAnsi="Arial" w:cs="Arial"/>
          <w:sz w:val="24"/>
          <w:szCs w:val="24"/>
        </w:rPr>
        <w:t>die Impfpässe</w:t>
      </w:r>
      <w:r w:rsidRPr="006F5750">
        <w:rPr>
          <w:rFonts w:ascii="Arial" w:hAnsi="Arial" w:cs="Arial"/>
          <w:sz w:val="24"/>
          <w:szCs w:val="24"/>
        </w:rPr>
        <w:t>, den Stammbaum im Original bei Zucht und Showtieren oder eine Kopie bei Liebhabertieren.</w:t>
      </w:r>
    </w:p>
    <w:p w:rsidR="00D52685" w:rsidRDefault="00D52685">
      <w:pPr>
        <w:rPr>
          <w:rFonts w:ascii="Arial" w:hAnsi="Arial" w:cs="Arial"/>
          <w:sz w:val="24"/>
          <w:szCs w:val="24"/>
        </w:rPr>
      </w:pPr>
    </w:p>
    <w:p w:rsidR="006221A0" w:rsidRDefault="00BC4189" w:rsidP="00D52685">
      <w:pPr>
        <w:jc w:val="both"/>
        <w:rPr>
          <w:rFonts w:ascii="Arial" w:hAnsi="Arial" w:cs="Arial"/>
          <w:sz w:val="24"/>
          <w:szCs w:val="24"/>
        </w:rPr>
      </w:pPr>
      <w:r w:rsidRPr="006F5750">
        <w:rPr>
          <w:rFonts w:ascii="Arial" w:hAnsi="Arial" w:cs="Arial"/>
          <w:sz w:val="24"/>
          <w:szCs w:val="24"/>
        </w:rPr>
        <w:t>D</w:t>
      </w:r>
      <w:r w:rsidR="00D52685">
        <w:rPr>
          <w:rFonts w:ascii="Arial" w:hAnsi="Arial" w:cs="Arial"/>
          <w:sz w:val="24"/>
          <w:szCs w:val="24"/>
        </w:rPr>
        <w:t>ie</w:t>
      </w:r>
      <w:r w:rsidRPr="006F5750">
        <w:rPr>
          <w:rFonts w:ascii="Arial" w:hAnsi="Arial" w:cs="Arial"/>
          <w:sz w:val="24"/>
          <w:szCs w:val="24"/>
        </w:rPr>
        <w:t xml:space="preserve"> Züchter</w:t>
      </w:r>
      <w:r w:rsidR="00D52685">
        <w:rPr>
          <w:rFonts w:ascii="Arial" w:hAnsi="Arial" w:cs="Arial"/>
          <w:sz w:val="24"/>
          <w:szCs w:val="24"/>
        </w:rPr>
        <w:t>in</w:t>
      </w:r>
      <w:r w:rsidRPr="006F5750">
        <w:rPr>
          <w:rFonts w:ascii="Arial" w:hAnsi="Arial" w:cs="Arial"/>
          <w:sz w:val="24"/>
          <w:szCs w:val="24"/>
        </w:rPr>
        <w:t xml:space="preserve"> </w:t>
      </w:r>
      <w:r w:rsidR="00D52685">
        <w:rPr>
          <w:rFonts w:ascii="Arial" w:hAnsi="Arial" w:cs="Arial"/>
          <w:sz w:val="24"/>
          <w:szCs w:val="24"/>
        </w:rPr>
        <w:t>sichert zu</w:t>
      </w:r>
      <w:r w:rsidRPr="006F5750">
        <w:rPr>
          <w:rFonts w:ascii="Arial" w:hAnsi="Arial" w:cs="Arial"/>
          <w:sz w:val="24"/>
          <w:szCs w:val="24"/>
        </w:rPr>
        <w:t>, dass die verkaufte</w:t>
      </w:r>
      <w:r w:rsidR="00D52685">
        <w:rPr>
          <w:rFonts w:ascii="Arial" w:hAnsi="Arial" w:cs="Arial"/>
          <w:sz w:val="24"/>
          <w:szCs w:val="24"/>
        </w:rPr>
        <w:t>n</w:t>
      </w:r>
      <w:r w:rsidRPr="006F5750">
        <w:rPr>
          <w:rFonts w:ascii="Arial" w:hAnsi="Arial" w:cs="Arial"/>
          <w:sz w:val="24"/>
          <w:szCs w:val="24"/>
        </w:rPr>
        <w:t xml:space="preserve"> Katze</w:t>
      </w:r>
      <w:r w:rsidR="00D52685">
        <w:rPr>
          <w:rFonts w:ascii="Arial" w:hAnsi="Arial" w:cs="Arial"/>
          <w:sz w:val="24"/>
          <w:szCs w:val="24"/>
        </w:rPr>
        <w:t>n</w:t>
      </w:r>
      <w:r w:rsidRPr="006F5750">
        <w:rPr>
          <w:rFonts w:ascii="Arial" w:hAnsi="Arial" w:cs="Arial"/>
          <w:sz w:val="24"/>
          <w:szCs w:val="24"/>
        </w:rPr>
        <w:t xml:space="preserve"> mit de</w:t>
      </w:r>
      <w:r w:rsidR="00D52685">
        <w:rPr>
          <w:rFonts w:ascii="Arial" w:hAnsi="Arial" w:cs="Arial"/>
          <w:sz w:val="24"/>
          <w:szCs w:val="24"/>
        </w:rPr>
        <w:t>n</w:t>
      </w:r>
      <w:r w:rsidRPr="006F5750">
        <w:rPr>
          <w:rFonts w:ascii="Arial" w:hAnsi="Arial" w:cs="Arial"/>
          <w:sz w:val="24"/>
          <w:szCs w:val="24"/>
        </w:rPr>
        <w:t xml:space="preserve"> aus den Papieren ersichtlichen T</w:t>
      </w:r>
      <w:r w:rsidR="00D52685">
        <w:rPr>
          <w:rFonts w:ascii="Arial" w:hAnsi="Arial" w:cs="Arial"/>
          <w:sz w:val="24"/>
          <w:szCs w:val="24"/>
        </w:rPr>
        <w:t>i</w:t>
      </w:r>
      <w:r w:rsidRPr="006F5750">
        <w:rPr>
          <w:rFonts w:ascii="Arial" w:hAnsi="Arial" w:cs="Arial"/>
          <w:sz w:val="24"/>
          <w:szCs w:val="24"/>
        </w:rPr>
        <w:t>er</w:t>
      </w:r>
      <w:r w:rsidR="00D52685">
        <w:rPr>
          <w:rFonts w:ascii="Arial" w:hAnsi="Arial" w:cs="Arial"/>
          <w:sz w:val="24"/>
          <w:szCs w:val="24"/>
        </w:rPr>
        <w:t>en</w:t>
      </w:r>
      <w:r w:rsidRPr="006F5750">
        <w:rPr>
          <w:rFonts w:ascii="Arial" w:hAnsi="Arial" w:cs="Arial"/>
          <w:sz w:val="24"/>
          <w:szCs w:val="24"/>
        </w:rPr>
        <w:t xml:space="preserve"> identisch </w:t>
      </w:r>
      <w:r w:rsidR="00D52685">
        <w:rPr>
          <w:rFonts w:ascii="Arial" w:hAnsi="Arial" w:cs="Arial"/>
          <w:sz w:val="24"/>
          <w:szCs w:val="24"/>
        </w:rPr>
        <w:t>sind</w:t>
      </w:r>
      <w:r w:rsidRPr="006F5750">
        <w:rPr>
          <w:rFonts w:ascii="Arial" w:hAnsi="Arial" w:cs="Arial"/>
          <w:sz w:val="24"/>
          <w:szCs w:val="24"/>
        </w:rPr>
        <w:t>. Weitergehende Gewährleistung übernimmt d</w:t>
      </w:r>
      <w:r w:rsidR="00D52685">
        <w:rPr>
          <w:rFonts w:ascii="Arial" w:hAnsi="Arial" w:cs="Arial"/>
          <w:sz w:val="24"/>
          <w:szCs w:val="24"/>
        </w:rPr>
        <w:t xml:space="preserve">ie </w:t>
      </w:r>
      <w:r w:rsidRPr="006F5750">
        <w:rPr>
          <w:rFonts w:ascii="Arial" w:hAnsi="Arial" w:cs="Arial"/>
          <w:sz w:val="24"/>
          <w:szCs w:val="24"/>
        </w:rPr>
        <w:t>Verkäufer</w:t>
      </w:r>
      <w:r w:rsidR="00D52685">
        <w:rPr>
          <w:rFonts w:ascii="Arial" w:hAnsi="Arial" w:cs="Arial"/>
          <w:sz w:val="24"/>
          <w:szCs w:val="24"/>
        </w:rPr>
        <w:t>in</w:t>
      </w:r>
      <w:r w:rsidRPr="006F5750">
        <w:rPr>
          <w:rFonts w:ascii="Arial" w:hAnsi="Arial" w:cs="Arial"/>
          <w:sz w:val="24"/>
          <w:szCs w:val="24"/>
        </w:rPr>
        <w:t xml:space="preserve"> </w:t>
      </w:r>
      <w:r w:rsidR="00D52685">
        <w:rPr>
          <w:rFonts w:ascii="Arial" w:hAnsi="Arial" w:cs="Arial"/>
          <w:sz w:val="24"/>
          <w:szCs w:val="24"/>
        </w:rPr>
        <w:t xml:space="preserve">als </w:t>
      </w:r>
      <w:r w:rsidRPr="006F5750">
        <w:rPr>
          <w:rFonts w:ascii="Arial" w:hAnsi="Arial" w:cs="Arial"/>
          <w:sz w:val="24"/>
          <w:szCs w:val="24"/>
        </w:rPr>
        <w:t>Züchter</w:t>
      </w:r>
      <w:r w:rsidR="00D52685">
        <w:rPr>
          <w:rFonts w:ascii="Arial" w:hAnsi="Arial" w:cs="Arial"/>
          <w:sz w:val="24"/>
          <w:szCs w:val="24"/>
        </w:rPr>
        <w:t>in</w:t>
      </w:r>
      <w:r w:rsidRPr="006F5750">
        <w:rPr>
          <w:rFonts w:ascii="Arial" w:hAnsi="Arial" w:cs="Arial"/>
          <w:sz w:val="24"/>
          <w:szCs w:val="24"/>
        </w:rPr>
        <w:t xml:space="preserve"> nicht.</w:t>
      </w:r>
    </w:p>
    <w:p w:rsidR="00D52685" w:rsidRDefault="00D52685" w:rsidP="00D52685">
      <w:pPr>
        <w:jc w:val="both"/>
        <w:rPr>
          <w:rFonts w:ascii="Arial" w:hAnsi="Arial" w:cs="Arial"/>
          <w:sz w:val="24"/>
          <w:szCs w:val="24"/>
        </w:rPr>
      </w:pPr>
    </w:p>
    <w:p w:rsidR="00416FBC" w:rsidRPr="002F6C1F" w:rsidRDefault="00416FBC" w:rsidP="002F6C1F">
      <w:pPr>
        <w:jc w:val="both"/>
        <w:rPr>
          <w:rFonts w:ascii="Arial" w:hAnsi="Arial" w:cs="Arial"/>
          <w:b/>
          <w:sz w:val="28"/>
          <w:szCs w:val="28"/>
        </w:rPr>
      </w:pPr>
      <w:r w:rsidRPr="006F5750">
        <w:rPr>
          <w:rFonts w:ascii="Arial" w:hAnsi="Arial" w:cs="Arial"/>
          <w:b/>
          <w:sz w:val="28"/>
          <w:szCs w:val="28"/>
        </w:rPr>
        <w:t xml:space="preserve">Artikel </w:t>
      </w:r>
      <w:r>
        <w:rPr>
          <w:rFonts w:ascii="Arial" w:hAnsi="Arial" w:cs="Arial"/>
          <w:b/>
          <w:sz w:val="28"/>
          <w:szCs w:val="28"/>
        </w:rPr>
        <w:t>5: Pflichten des Verkäufers</w:t>
      </w:r>
    </w:p>
    <w:p w:rsidR="00416FBC" w:rsidRDefault="00416FBC" w:rsidP="00416FBC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ab/>
      </w:r>
      <w:r w:rsidRPr="006F575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ie</w:t>
      </w:r>
      <w:r w:rsidRPr="006F5750">
        <w:rPr>
          <w:rFonts w:ascii="Arial" w:hAnsi="Arial" w:cs="Arial"/>
          <w:sz w:val="24"/>
          <w:szCs w:val="24"/>
        </w:rPr>
        <w:t xml:space="preserve"> Käufer</w:t>
      </w:r>
      <w:r>
        <w:rPr>
          <w:rFonts w:ascii="Arial" w:hAnsi="Arial" w:cs="Arial"/>
          <w:sz w:val="24"/>
          <w:szCs w:val="24"/>
        </w:rPr>
        <w:t>in</w:t>
      </w:r>
      <w:r w:rsidRPr="006F5750">
        <w:rPr>
          <w:rFonts w:ascii="Arial" w:hAnsi="Arial" w:cs="Arial"/>
          <w:sz w:val="24"/>
          <w:szCs w:val="24"/>
        </w:rPr>
        <w:t xml:space="preserve"> verpflichtet sich, </w:t>
      </w:r>
      <w:r>
        <w:rPr>
          <w:rFonts w:ascii="Arial" w:hAnsi="Arial" w:cs="Arial"/>
          <w:sz w:val="24"/>
          <w:szCs w:val="24"/>
        </w:rPr>
        <w:t xml:space="preserve">die Katzen </w:t>
      </w:r>
      <w:r w:rsidRPr="006F5750">
        <w:rPr>
          <w:rFonts w:ascii="Arial" w:hAnsi="Arial" w:cs="Arial"/>
          <w:sz w:val="24"/>
          <w:szCs w:val="24"/>
        </w:rPr>
        <w:t>nur für sich selbst und nicht als Zwischenkäufer für andere Personen zu erwerben.</w:t>
      </w:r>
    </w:p>
    <w:p w:rsidR="00416FBC" w:rsidRDefault="00416FBC" w:rsidP="00416FBC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416FBC" w:rsidRDefault="00416FBC" w:rsidP="00416FBC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  <w:t xml:space="preserve">Die </w:t>
      </w:r>
      <w:r w:rsidRPr="006F5750">
        <w:rPr>
          <w:rFonts w:ascii="Arial" w:hAnsi="Arial" w:cs="Arial"/>
          <w:sz w:val="24"/>
          <w:szCs w:val="24"/>
        </w:rPr>
        <w:t>Käufer</w:t>
      </w:r>
      <w:r>
        <w:rPr>
          <w:rFonts w:ascii="Arial" w:hAnsi="Arial" w:cs="Arial"/>
          <w:sz w:val="24"/>
          <w:szCs w:val="24"/>
        </w:rPr>
        <w:t>in</w:t>
      </w:r>
      <w:r w:rsidRPr="006F5750">
        <w:rPr>
          <w:rFonts w:ascii="Arial" w:hAnsi="Arial" w:cs="Arial"/>
          <w:sz w:val="24"/>
          <w:szCs w:val="24"/>
        </w:rPr>
        <w:t xml:space="preserve"> verpflichtet sich</w:t>
      </w:r>
      <w:r>
        <w:rPr>
          <w:rFonts w:ascii="Arial" w:hAnsi="Arial" w:cs="Arial"/>
          <w:sz w:val="24"/>
          <w:szCs w:val="24"/>
        </w:rPr>
        <w:t xml:space="preserve"> zudem</w:t>
      </w:r>
      <w:r w:rsidRPr="006F575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die Katzen a</w:t>
      </w:r>
      <w:r w:rsidRPr="006F5750">
        <w:rPr>
          <w:rFonts w:ascii="Arial" w:hAnsi="Arial" w:cs="Arial"/>
          <w:sz w:val="24"/>
          <w:szCs w:val="24"/>
        </w:rPr>
        <w:t xml:space="preserve">rtgerecht zu halten und pflegen, für ausreichende medizinische Betreuung zu sorgen und </w:t>
      </w:r>
      <w:r>
        <w:rPr>
          <w:rFonts w:ascii="Arial" w:hAnsi="Arial" w:cs="Arial"/>
          <w:sz w:val="24"/>
          <w:szCs w:val="24"/>
        </w:rPr>
        <w:t>die Katzen</w:t>
      </w:r>
      <w:r w:rsidRPr="006F5750">
        <w:rPr>
          <w:rFonts w:ascii="Arial" w:hAnsi="Arial" w:cs="Arial"/>
          <w:sz w:val="24"/>
          <w:szCs w:val="24"/>
        </w:rPr>
        <w:t xml:space="preserve"> nicht </w:t>
      </w:r>
      <w:r>
        <w:rPr>
          <w:rFonts w:ascii="Arial" w:hAnsi="Arial" w:cs="Arial"/>
          <w:sz w:val="24"/>
          <w:szCs w:val="24"/>
        </w:rPr>
        <w:t>u</w:t>
      </w:r>
      <w:r w:rsidRPr="006F5750">
        <w:rPr>
          <w:rFonts w:ascii="Arial" w:hAnsi="Arial" w:cs="Arial"/>
          <w:sz w:val="24"/>
          <w:szCs w:val="24"/>
        </w:rPr>
        <w:t>nkastriert frei streunen zu lassen.</w:t>
      </w:r>
    </w:p>
    <w:p w:rsidR="00416FBC" w:rsidRDefault="00416FBC" w:rsidP="00416FBC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416FBC" w:rsidRDefault="00416FBC" w:rsidP="00416FBC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ab/>
      </w:r>
      <w:r w:rsidRPr="006F5750">
        <w:rPr>
          <w:rFonts w:ascii="Arial" w:hAnsi="Arial" w:cs="Arial"/>
          <w:sz w:val="24"/>
          <w:szCs w:val="24"/>
        </w:rPr>
        <w:t xml:space="preserve">Eine Abgabe an Tierheime, Zoohandlungen oder Versuchslabore sowie das Aussetzen </w:t>
      </w:r>
      <w:r>
        <w:rPr>
          <w:rFonts w:ascii="Arial" w:hAnsi="Arial" w:cs="Arial"/>
          <w:sz w:val="24"/>
          <w:szCs w:val="24"/>
        </w:rPr>
        <w:t xml:space="preserve">der Katzen </w:t>
      </w:r>
      <w:r w:rsidRPr="006F5750">
        <w:rPr>
          <w:rFonts w:ascii="Arial" w:hAnsi="Arial" w:cs="Arial"/>
          <w:sz w:val="24"/>
          <w:szCs w:val="24"/>
        </w:rPr>
        <w:t>ist de</w:t>
      </w:r>
      <w:r w:rsidR="003862F4">
        <w:rPr>
          <w:rFonts w:ascii="Arial" w:hAnsi="Arial" w:cs="Arial"/>
          <w:sz w:val="24"/>
          <w:szCs w:val="24"/>
        </w:rPr>
        <w:t>r</w:t>
      </w:r>
      <w:r w:rsidRPr="006F5750">
        <w:rPr>
          <w:rFonts w:ascii="Arial" w:hAnsi="Arial" w:cs="Arial"/>
          <w:sz w:val="24"/>
          <w:szCs w:val="24"/>
        </w:rPr>
        <w:t xml:space="preserve"> Käufer</w:t>
      </w:r>
      <w:r w:rsidR="003862F4">
        <w:rPr>
          <w:rFonts w:ascii="Arial" w:hAnsi="Arial" w:cs="Arial"/>
          <w:sz w:val="24"/>
          <w:szCs w:val="24"/>
        </w:rPr>
        <w:t>in</w:t>
      </w:r>
      <w:r w:rsidRPr="006F5750">
        <w:rPr>
          <w:rFonts w:ascii="Arial" w:hAnsi="Arial" w:cs="Arial"/>
          <w:sz w:val="24"/>
          <w:szCs w:val="24"/>
        </w:rPr>
        <w:t xml:space="preserve"> </w:t>
      </w:r>
      <w:r w:rsidRPr="006F5750">
        <w:rPr>
          <w:rFonts w:ascii="Arial" w:hAnsi="Arial" w:cs="Arial"/>
          <w:b/>
          <w:sz w:val="24"/>
          <w:szCs w:val="24"/>
        </w:rPr>
        <w:t>strengstens</w:t>
      </w:r>
      <w:r w:rsidRPr="006F5750">
        <w:rPr>
          <w:rFonts w:ascii="Arial" w:hAnsi="Arial" w:cs="Arial"/>
          <w:sz w:val="24"/>
          <w:szCs w:val="24"/>
        </w:rPr>
        <w:t xml:space="preserve"> untersagt.</w:t>
      </w:r>
    </w:p>
    <w:p w:rsidR="00416FBC" w:rsidRDefault="00416FBC" w:rsidP="00416FBC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416FBC" w:rsidRDefault="00416FBC" w:rsidP="00416FBC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ab/>
      </w:r>
      <w:r w:rsidRPr="006F5750">
        <w:rPr>
          <w:rFonts w:ascii="Arial" w:hAnsi="Arial" w:cs="Arial"/>
          <w:sz w:val="24"/>
          <w:szCs w:val="24"/>
        </w:rPr>
        <w:t>Bei einem Wohnungswechsel ist de</w:t>
      </w:r>
      <w:r w:rsidR="003862F4">
        <w:rPr>
          <w:rFonts w:ascii="Arial" w:hAnsi="Arial" w:cs="Arial"/>
          <w:sz w:val="24"/>
          <w:szCs w:val="24"/>
        </w:rPr>
        <w:t>r Verkäuferin</w:t>
      </w:r>
      <w:r w:rsidRPr="006F5750">
        <w:rPr>
          <w:rFonts w:ascii="Arial" w:hAnsi="Arial" w:cs="Arial"/>
          <w:sz w:val="24"/>
          <w:szCs w:val="24"/>
        </w:rPr>
        <w:t xml:space="preserve"> die neue Adresse mitzuteilen.</w:t>
      </w:r>
    </w:p>
    <w:p w:rsidR="003862F4" w:rsidRDefault="003862F4" w:rsidP="00416FBC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3862F4" w:rsidRPr="00416FBC" w:rsidRDefault="003862F4" w:rsidP="00416FBC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ab/>
      </w:r>
      <w:r w:rsidRPr="006F5750">
        <w:rPr>
          <w:rFonts w:ascii="Arial" w:hAnsi="Arial" w:cs="Arial"/>
          <w:sz w:val="24"/>
          <w:szCs w:val="24"/>
        </w:rPr>
        <w:t>Das Ableben des Tieres ist de</w:t>
      </w:r>
      <w:r>
        <w:rPr>
          <w:rFonts w:ascii="Arial" w:hAnsi="Arial" w:cs="Arial"/>
          <w:sz w:val="24"/>
          <w:szCs w:val="24"/>
        </w:rPr>
        <w:t>r</w:t>
      </w:r>
      <w:r w:rsidRPr="006F57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Verkäuferin </w:t>
      </w:r>
      <w:r w:rsidRPr="006F5750">
        <w:rPr>
          <w:rFonts w:ascii="Arial" w:hAnsi="Arial" w:cs="Arial"/>
          <w:sz w:val="24"/>
          <w:szCs w:val="24"/>
        </w:rPr>
        <w:t>schriftlich oder per Mail mitzuteilen.</w:t>
      </w:r>
    </w:p>
    <w:p w:rsidR="006221A0" w:rsidRPr="006F5750" w:rsidRDefault="006221A0">
      <w:pPr>
        <w:rPr>
          <w:rFonts w:ascii="Arial" w:hAnsi="Arial" w:cs="Arial"/>
          <w:sz w:val="24"/>
          <w:szCs w:val="24"/>
        </w:rPr>
      </w:pPr>
    </w:p>
    <w:p w:rsidR="006221A0" w:rsidRPr="006F5750" w:rsidRDefault="00BC4189" w:rsidP="003862F4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3862F4">
        <w:rPr>
          <w:rFonts w:ascii="Arial" w:hAnsi="Arial" w:cs="Arial"/>
          <w:sz w:val="24"/>
          <w:szCs w:val="24"/>
        </w:rPr>
        <w:t>f)</w:t>
      </w:r>
      <w:r w:rsidRPr="006F5750">
        <w:rPr>
          <w:rFonts w:ascii="Arial" w:hAnsi="Arial" w:cs="Arial"/>
          <w:sz w:val="24"/>
          <w:szCs w:val="24"/>
        </w:rPr>
        <w:t xml:space="preserve"> </w:t>
      </w:r>
      <w:r w:rsidR="003862F4">
        <w:rPr>
          <w:rFonts w:ascii="Arial" w:hAnsi="Arial" w:cs="Arial"/>
          <w:sz w:val="24"/>
          <w:szCs w:val="24"/>
        </w:rPr>
        <w:tab/>
      </w:r>
      <w:r w:rsidRPr="006F5750">
        <w:rPr>
          <w:rFonts w:ascii="Arial" w:hAnsi="Arial" w:cs="Arial"/>
          <w:sz w:val="24"/>
          <w:szCs w:val="24"/>
        </w:rPr>
        <w:t>Der Käufer ist verpflichtet, dem Züchter jed</w:t>
      </w:r>
      <w:r w:rsidR="003862F4">
        <w:rPr>
          <w:rFonts w:ascii="Arial" w:hAnsi="Arial" w:cs="Arial"/>
          <w:sz w:val="24"/>
          <w:szCs w:val="24"/>
        </w:rPr>
        <w:t xml:space="preserve">e </w:t>
      </w:r>
      <w:r w:rsidRPr="006F5750">
        <w:rPr>
          <w:rFonts w:ascii="Arial" w:hAnsi="Arial" w:cs="Arial"/>
          <w:sz w:val="24"/>
          <w:szCs w:val="24"/>
        </w:rPr>
        <w:t>beabsichtigte</w:t>
      </w:r>
      <w:r w:rsidR="003862F4">
        <w:rPr>
          <w:rFonts w:ascii="Arial" w:hAnsi="Arial" w:cs="Arial"/>
          <w:sz w:val="24"/>
          <w:szCs w:val="24"/>
        </w:rPr>
        <w:t xml:space="preserve"> </w:t>
      </w:r>
      <w:r w:rsidRPr="006F5750">
        <w:rPr>
          <w:rFonts w:ascii="Arial" w:hAnsi="Arial" w:cs="Arial"/>
          <w:sz w:val="24"/>
          <w:szCs w:val="24"/>
        </w:rPr>
        <w:t xml:space="preserve">Weiterveräußerung </w:t>
      </w:r>
      <w:r w:rsidR="003862F4">
        <w:rPr>
          <w:rFonts w:ascii="Arial" w:hAnsi="Arial" w:cs="Arial"/>
          <w:sz w:val="24"/>
          <w:szCs w:val="24"/>
        </w:rPr>
        <w:t xml:space="preserve">der Katzen </w:t>
      </w:r>
      <w:r w:rsidRPr="006F5750">
        <w:rPr>
          <w:rFonts w:ascii="Arial" w:hAnsi="Arial" w:cs="Arial"/>
          <w:sz w:val="24"/>
          <w:szCs w:val="24"/>
        </w:rPr>
        <w:t>unverzüglich schriftlich anzuzeigen.</w:t>
      </w:r>
    </w:p>
    <w:p w:rsidR="006221A0" w:rsidRPr="006F5750" w:rsidRDefault="006221A0" w:rsidP="003862F4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6221A0" w:rsidRPr="006F5750" w:rsidRDefault="00BC4189" w:rsidP="003862F4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3862F4">
        <w:rPr>
          <w:rFonts w:ascii="Arial" w:hAnsi="Arial" w:cs="Arial"/>
          <w:sz w:val="24"/>
          <w:szCs w:val="24"/>
        </w:rPr>
        <w:t>g)</w:t>
      </w:r>
      <w:r w:rsidRPr="006F5750">
        <w:rPr>
          <w:rFonts w:ascii="Arial" w:hAnsi="Arial" w:cs="Arial"/>
          <w:sz w:val="24"/>
          <w:szCs w:val="24"/>
        </w:rPr>
        <w:t xml:space="preserve"> </w:t>
      </w:r>
      <w:r w:rsidR="003862F4">
        <w:rPr>
          <w:rFonts w:ascii="Arial" w:hAnsi="Arial" w:cs="Arial"/>
          <w:sz w:val="24"/>
          <w:szCs w:val="24"/>
        </w:rPr>
        <w:tab/>
      </w:r>
      <w:r w:rsidRPr="006F5750">
        <w:rPr>
          <w:rFonts w:ascii="Arial" w:hAnsi="Arial" w:cs="Arial"/>
          <w:sz w:val="24"/>
          <w:szCs w:val="24"/>
        </w:rPr>
        <w:t>Die Verpaarung de</w:t>
      </w:r>
      <w:r w:rsidR="003862F4">
        <w:rPr>
          <w:rFonts w:ascii="Arial" w:hAnsi="Arial" w:cs="Arial"/>
          <w:sz w:val="24"/>
          <w:szCs w:val="24"/>
        </w:rPr>
        <w:t xml:space="preserve">r Katzen </w:t>
      </w:r>
      <w:r w:rsidRPr="006F5750">
        <w:rPr>
          <w:rFonts w:ascii="Arial" w:hAnsi="Arial" w:cs="Arial"/>
          <w:sz w:val="24"/>
          <w:szCs w:val="24"/>
        </w:rPr>
        <w:t xml:space="preserve">mit </w:t>
      </w:r>
      <w:r w:rsidR="003862F4">
        <w:rPr>
          <w:rFonts w:ascii="Arial" w:hAnsi="Arial" w:cs="Arial"/>
          <w:sz w:val="24"/>
          <w:szCs w:val="24"/>
        </w:rPr>
        <w:t>f</w:t>
      </w:r>
      <w:r w:rsidRPr="006F5750">
        <w:rPr>
          <w:rFonts w:ascii="Arial" w:hAnsi="Arial" w:cs="Arial"/>
          <w:sz w:val="24"/>
          <w:szCs w:val="24"/>
        </w:rPr>
        <w:t>remdrassigen</w:t>
      </w:r>
      <w:r w:rsidR="003862F4">
        <w:rPr>
          <w:rFonts w:ascii="Arial" w:hAnsi="Arial" w:cs="Arial"/>
          <w:sz w:val="24"/>
          <w:szCs w:val="24"/>
        </w:rPr>
        <w:t xml:space="preserve"> Katzen </w:t>
      </w:r>
      <w:r w:rsidRPr="006F5750">
        <w:rPr>
          <w:rFonts w:ascii="Arial" w:hAnsi="Arial" w:cs="Arial"/>
          <w:sz w:val="24"/>
          <w:szCs w:val="24"/>
        </w:rPr>
        <w:t>ist verboten.</w:t>
      </w:r>
    </w:p>
    <w:p w:rsidR="006221A0" w:rsidRPr="006F5750" w:rsidRDefault="006221A0" w:rsidP="003862F4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</w:p>
    <w:p w:rsidR="006221A0" w:rsidRPr="006F5750" w:rsidRDefault="00BC4189" w:rsidP="00BC39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3862F4">
        <w:rPr>
          <w:rFonts w:ascii="Arial" w:hAnsi="Arial" w:cs="Arial"/>
          <w:sz w:val="24"/>
          <w:szCs w:val="24"/>
        </w:rPr>
        <w:t>h)</w:t>
      </w:r>
      <w:r w:rsidRPr="006F5750">
        <w:rPr>
          <w:rFonts w:ascii="Arial" w:hAnsi="Arial" w:cs="Arial"/>
          <w:sz w:val="24"/>
          <w:szCs w:val="24"/>
        </w:rPr>
        <w:t xml:space="preserve"> </w:t>
      </w:r>
      <w:r w:rsidR="003862F4">
        <w:rPr>
          <w:rFonts w:ascii="Arial" w:hAnsi="Arial" w:cs="Arial"/>
          <w:sz w:val="24"/>
          <w:szCs w:val="24"/>
        </w:rPr>
        <w:tab/>
      </w:r>
      <w:r w:rsidRPr="006F5750">
        <w:rPr>
          <w:rFonts w:ascii="Arial" w:hAnsi="Arial" w:cs="Arial"/>
          <w:sz w:val="24"/>
          <w:szCs w:val="24"/>
        </w:rPr>
        <w:t>W</w:t>
      </w:r>
      <w:r w:rsidR="003862F4">
        <w:rPr>
          <w:rFonts w:ascii="Arial" w:hAnsi="Arial" w:cs="Arial"/>
          <w:sz w:val="24"/>
          <w:szCs w:val="24"/>
        </w:rPr>
        <w:t>e</w:t>
      </w:r>
      <w:r w:rsidRPr="006F5750">
        <w:rPr>
          <w:rFonts w:ascii="Arial" w:hAnsi="Arial" w:cs="Arial"/>
          <w:sz w:val="24"/>
          <w:szCs w:val="24"/>
        </w:rPr>
        <w:t>rde</w:t>
      </w:r>
      <w:r w:rsidR="003862F4">
        <w:rPr>
          <w:rFonts w:ascii="Arial" w:hAnsi="Arial" w:cs="Arial"/>
          <w:sz w:val="24"/>
          <w:szCs w:val="24"/>
        </w:rPr>
        <w:t>n</w:t>
      </w:r>
      <w:r w:rsidRPr="006F5750">
        <w:rPr>
          <w:rFonts w:ascii="Arial" w:hAnsi="Arial" w:cs="Arial"/>
          <w:sz w:val="24"/>
          <w:szCs w:val="24"/>
        </w:rPr>
        <w:t xml:space="preserve"> </w:t>
      </w:r>
      <w:r w:rsidR="003862F4">
        <w:rPr>
          <w:rFonts w:ascii="Arial" w:hAnsi="Arial" w:cs="Arial"/>
          <w:sz w:val="24"/>
          <w:szCs w:val="24"/>
        </w:rPr>
        <w:t xml:space="preserve">die </w:t>
      </w:r>
      <w:r w:rsidRPr="006F5750">
        <w:rPr>
          <w:rFonts w:ascii="Arial" w:hAnsi="Arial" w:cs="Arial"/>
          <w:sz w:val="24"/>
          <w:szCs w:val="24"/>
        </w:rPr>
        <w:t>Katze</w:t>
      </w:r>
      <w:r w:rsidR="003862F4">
        <w:rPr>
          <w:rFonts w:ascii="Arial" w:hAnsi="Arial" w:cs="Arial"/>
          <w:sz w:val="24"/>
          <w:szCs w:val="24"/>
        </w:rPr>
        <w:t>n</w:t>
      </w:r>
      <w:r w:rsidRPr="006F5750">
        <w:rPr>
          <w:rFonts w:ascii="Arial" w:hAnsi="Arial" w:cs="Arial"/>
          <w:sz w:val="24"/>
          <w:szCs w:val="24"/>
        </w:rPr>
        <w:t xml:space="preserve"> als Liebhabertier</w:t>
      </w:r>
      <w:r w:rsidR="003862F4">
        <w:rPr>
          <w:rFonts w:ascii="Arial" w:hAnsi="Arial" w:cs="Arial"/>
          <w:sz w:val="24"/>
          <w:szCs w:val="24"/>
        </w:rPr>
        <w:t>e</w:t>
      </w:r>
      <w:r w:rsidRPr="006F5750">
        <w:rPr>
          <w:rFonts w:ascii="Arial" w:hAnsi="Arial" w:cs="Arial"/>
          <w:sz w:val="24"/>
          <w:szCs w:val="24"/>
        </w:rPr>
        <w:t xml:space="preserve"> erworben, so ist es </w:t>
      </w:r>
      <w:r w:rsidR="003862F4">
        <w:rPr>
          <w:rFonts w:ascii="Arial" w:hAnsi="Arial" w:cs="Arial"/>
          <w:sz w:val="24"/>
          <w:szCs w:val="24"/>
        </w:rPr>
        <w:t xml:space="preserve">der Käuferin </w:t>
      </w:r>
      <w:r w:rsidRPr="006F5750">
        <w:rPr>
          <w:rFonts w:ascii="Arial" w:hAnsi="Arial" w:cs="Arial"/>
          <w:sz w:val="24"/>
          <w:szCs w:val="24"/>
        </w:rPr>
        <w:t xml:space="preserve">nicht gestattet mit </w:t>
      </w:r>
      <w:r w:rsidR="003862F4">
        <w:rPr>
          <w:rFonts w:ascii="Arial" w:hAnsi="Arial" w:cs="Arial"/>
          <w:sz w:val="24"/>
          <w:szCs w:val="24"/>
        </w:rPr>
        <w:t xml:space="preserve">den Katzen </w:t>
      </w:r>
      <w:r w:rsidRPr="006F5750">
        <w:rPr>
          <w:rFonts w:ascii="Arial" w:hAnsi="Arial" w:cs="Arial"/>
          <w:sz w:val="24"/>
          <w:szCs w:val="24"/>
        </w:rPr>
        <w:t xml:space="preserve">zu </w:t>
      </w:r>
      <w:r w:rsidR="003862F4">
        <w:rPr>
          <w:rFonts w:ascii="Arial" w:hAnsi="Arial" w:cs="Arial"/>
          <w:sz w:val="24"/>
          <w:szCs w:val="24"/>
        </w:rPr>
        <w:t>z</w:t>
      </w:r>
      <w:r w:rsidRPr="006F5750">
        <w:rPr>
          <w:rFonts w:ascii="Arial" w:hAnsi="Arial" w:cs="Arial"/>
          <w:sz w:val="24"/>
          <w:szCs w:val="24"/>
        </w:rPr>
        <w:t xml:space="preserve">üchten oder es anderen Personen zu Zuchtzwecken zur Verfügung zu stellen. </w:t>
      </w:r>
      <w:r w:rsidR="003862F4">
        <w:rPr>
          <w:rFonts w:ascii="Arial" w:hAnsi="Arial" w:cs="Arial"/>
          <w:sz w:val="24"/>
          <w:szCs w:val="24"/>
        </w:rPr>
        <w:t xml:space="preserve">Die </w:t>
      </w:r>
      <w:r w:rsidRPr="006F5750">
        <w:rPr>
          <w:rFonts w:ascii="Arial" w:hAnsi="Arial" w:cs="Arial"/>
          <w:sz w:val="24"/>
          <w:szCs w:val="24"/>
        </w:rPr>
        <w:t>Käufer</w:t>
      </w:r>
      <w:r w:rsidR="003862F4">
        <w:rPr>
          <w:rFonts w:ascii="Arial" w:hAnsi="Arial" w:cs="Arial"/>
          <w:sz w:val="24"/>
          <w:szCs w:val="24"/>
        </w:rPr>
        <w:t>in</w:t>
      </w:r>
      <w:r w:rsidRPr="006F5750">
        <w:rPr>
          <w:rFonts w:ascii="Arial" w:hAnsi="Arial" w:cs="Arial"/>
          <w:sz w:val="24"/>
          <w:szCs w:val="24"/>
        </w:rPr>
        <w:t xml:space="preserve"> ist vielmehr verpflichtet, die Katze zwischen der </w:t>
      </w:r>
      <w:r w:rsidRPr="003862F4">
        <w:rPr>
          <w:rFonts w:ascii="Arial" w:hAnsi="Arial" w:cs="Arial"/>
          <w:sz w:val="24"/>
          <w:szCs w:val="24"/>
        </w:rPr>
        <w:t>16</w:t>
      </w:r>
      <w:r w:rsidRPr="006F5750">
        <w:rPr>
          <w:rFonts w:ascii="Arial" w:hAnsi="Arial" w:cs="Arial"/>
          <w:sz w:val="24"/>
          <w:szCs w:val="24"/>
        </w:rPr>
        <w:t xml:space="preserve"> und </w:t>
      </w:r>
      <w:r w:rsidRPr="003862F4">
        <w:rPr>
          <w:rFonts w:ascii="Arial" w:hAnsi="Arial" w:cs="Arial"/>
          <w:sz w:val="24"/>
          <w:szCs w:val="24"/>
        </w:rPr>
        <w:t xml:space="preserve">30. </w:t>
      </w:r>
      <w:r w:rsidRPr="006F5750">
        <w:rPr>
          <w:rFonts w:ascii="Arial" w:hAnsi="Arial" w:cs="Arial"/>
          <w:sz w:val="24"/>
          <w:szCs w:val="24"/>
        </w:rPr>
        <w:t xml:space="preserve">Lebenswoche </w:t>
      </w:r>
      <w:r w:rsidR="003862F4">
        <w:rPr>
          <w:rFonts w:ascii="Arial" w:hAnsi="Arial" w:cs="Arial"/>
          <w:sz w:val="24"/>
          <w:szCs w:val="24"/>
        </w:rPr>
        <w:lastRenderedPageBreak/>
        <w:t>k</w:t>
      </w:r>
      <w:r w:rsidRPr="006F5750">
        <w:rPr>
          <w:rFonts w:ascii="Arial" w:hAnsi="Arial" w:cs="Arial"/>
          <w:sz w:val="24"/>
          <w:szCs w:val="24"/>
        </w:rPr>
        <w:t>astrieren zu lassen.</w:t>
      </w:r>
      <w:r w:rsidR="005921CB">
        <w:rPr>
          <w:rFonts w:ascii="Arial" w:hAnsi="Arial" w:cs="Arial"/>
          <w:sz w:val="24"/>
          <w:szCs w:val="24"/>
        </w:rPr>
        <w:t>( 4 bis 7.5 Monaten )</w:t>
      </w:r>
      <w:r w:rsidRPr="006F5750">
        <w:rPr>
          <w:rFonts w:ascii="Arial" w:hAnsi="Arial" w:cs="Arial"/>
          <w:sz w:val="24"/>
          <w:szCs w:val="24"/>
        </w:rPr>
        <w:t xml:space="preserve"> Nach erfolgter Kastration ist de</w:t>
      </w:r>
      <w:r w:rsidR="003862F4">
        <w:rPr>
          <w:rFonts w:ascii="Arial" w:hAnsi="Arial" w:cs="Arial"/>
          <w:sz w:val="24"/>
          <w:szCs w:val="24"/>
        </w:rPr>
        <w:t>r</w:t>
      </w:r>
      <w:r w:rsidRPr="006F5750">
        <w:rPr>
          <w:rFonts w:ascii="Arial" w:hAnsi="Arial" w:cs="Arial"/>
          <w:sz w:val="24"/>
          <w:szCs w:val="24"/>
        </w:rPr>
        <w:t xml:space="preserve"> </w:t>
      </w:r>
      <w:r w:rsidR="003862F4">
        <w:rPr>
          <w:rFonts w:ascii="Arial" w:hAnsi="Arial" w:cs="Arial"/>
          <w:sz w:val="24"/>
          <w:szCs w:val="24"/>
        </w:rPr>
        <w:t xml:space="preserve">Verkäuferin </w:t>
      </w:r>
      <w:r w:rsidRPr="003862F4">
        <w:rPr>
          <w:rFonts w:ascii="Arial" w:hAnsi="Arial" w:cs="Arial"/>
          <w:sz w:val="24"/>
          <w:szCs w:val="24"/>
        </w:rPr>
        <w:t>unaufgefordert</w:t>
      </w:r>
      <w:r w:rsidRPr="006F5750">
        <w:rPr>
          <w:rFonts w:ascii="Arial" w:hAnsi="Arial" w:cs="Arial"/>
          <w:sz w:val="24"/>
          <w:szCs w:val="24"/>
        </w:rPr>
        <w:t xml:space="preserve"> ein tierärztliches Attest</w:t>
      </w:r>
      <w:r w:rsidR="003862F4">
        <w:rPr>
          <w:rFonts w:ascii="Arial" w:hAnsi="Arial" w:cs="Arial"/>
          <w:sz w:val="24"/>
          <w:szCs w:val="24"/>
        </w:rPr>
        <w:t xml:space="preserve"> vorzulegen, das die Kastration der mit vorliegendem Vertrag erworbenen Katzen bestätigt</w:t>
      </w:r>
      <w:r w:rsidRPr="006F5750">
        <w:rPr>
          <w:rFonts w:ascii="Arial" w:hAnsi="Arial" w:cs="Arial"/>
          <w:sz w:val="24"/>
          <w:szCs w:val="24"/>
        </w:rPr>
        <w:t xml:space="preserve">. Bei </w:t>
      </w:r>
      <w:r w:rsidR="003862F4">
        <w:rPr>
          <w:rFonts w:ascii="Arial" w:hAnsi="Arial" w:cs="Arial"/>
          <w:sz w:val="24"/>
          <w:szCs w:val="24"/>
        </w:rPr>
        <w:t>E</w:t>
      </w:r>
      <w:r w:rsidRPr="006F5750">
        <w:rPr>
          <w:rFonts w:ascii="Arial" w:hAnsi="Arial" w:cs="Arial"/>
          <w:sz w:val="24"/>
          <w:szCs w:val="24"/>
        </w:rPr>
        <w:t>ntlaufen des Tieres vor der Kastration wird davon ausgegangen</w:t>
      </w:r>
      <w:r w:rsidR="003862F4">
        <w:rPr>
          <w:rFonts w:ascii="Arial" w:hAnsi="Arial" w:cs="Arial"/>
          <w:sz w:val="24"/>
          <w:szCs w:val="24"/>
        </w:rPr>
        <w:t>,</w:t>
      </w:r>
      <w:r w:rsidRPr="006F5750">
        <w:rPr>
          <w:rFonts w:ascii="Arial" w:hAnsi="Arial" w:cs="Arial"/>
          <w:sz w:val="24"/>
          <w:szCs w:val="24"/>
        </w:rPr>
        <w:t xml:space="preserve"> das</w:t>
      </w:r>
      <w:r w:rsidR="003862F4">
        <w:rPr>
          <w:rFonts w:ascii="Arial" w:hAnsi="Arial" w:cs="Arial"/>
          <w:sz w:val="24"/>
          <w:szCs w:val="24"/>
        </w:rPr>
        <w:t>s</w:t>
      </w:r>
      <w:r w:rsidRPr="006F5750">
        <w:rPr>
          <w:rFonts w:ascii="Arial" w:hAnsi="Arial" w:cs="Arial"/>
          <w:sz w:val="24"/>
          <w:szCs w:val="24"/>
        </w:rPr>
        <w:t xml:space="preserve"> das Tier unrecht</w:t>
      </w:r>
      <w:r w:rsidR="00A55227">
        <w:rPr>
          <w:rFonts w:ascii="Arial" w:hAnsi="Arial" w:cs="Arial"/>
          <w:sz w:val="24"/>
          <w:szCs w:val="24"/>
        </w:rPr>
        <w:softHyphen/>
      </w:r>
      <w:r w:rsidRPr="006F5750">
        <w:rPr>
          <w:rFonts w:ascii="Arial" w:hAnsi="Arial" w:cs="Arial"/>
          <w:sz w:val="24"/>
          <w:szCs w:val="24"/>
        </w:rPr>
        <w:t xml:space="preserve">mässig für die Zucht </w:t>
      </w:r>
      <w:r w:rsidR="00606878" w:rsidRPr="006F5750">
        <w:rPr>
          <w:rFonts w:ascii="Arial" w:hAnsi="Arial" w:cs="Arial"/>
          <w:sz w:val="24"/>
          <w:szCs w:val="24"/>
        </w:rPr>
        <w:t>e</w:t>
      </w:r>
      <w:r w:rsidRPr="006F5750">
        <w:rPr>
          <w:rFonts w:ascii="Arial" w:hAnsi="Arial" w:cs="Arial"/>
          <w:sz w:val="24"/>
          <w:szCs w:val="24"/>
        </w:rPr>
        <w:t xml:space="preserve">ingesetzt wird und </w:t>
      </w:r>
      <w:r w:rsidR="00A55227">
        <w:rPr>
          <w:rFonts w:ascii="Arial" w:hAnsi="Arial" w:cs="Arial"/>
          <w:sz w:val="24"/>
          <w:szCs w:val="24"/>
        </w:rPr>
        <w:t>e</w:t>
      </w:r>
      <w:r w:rsidR="004036E6">
        <w:rPr>
          <w:rFonts w:ascii="Arial" w:hAnsi="Arial" w:cs="Arial"/>
          <w:sz w:val="24"/>
          <w:szCs w:val="24"/>
        </w:rPr>
        <w:t>ine Konventionalstrafe</w:t>
      </w:r>
      <w:r w:rsidR="00040682">
        <w:rPr>
          <w:rFonts w:ascii="Arial" w:hAnsi="Arial" w:cs="Arial"/>
          <w:sz w:val="24"/>
          <w:szCs w:val="24"/>
        </w:rPr>
        <w:t xml:space="preserve"> von CHF </w:t>
      </w:r>
      <w:r w:rsidR="005921CB">
        <w:rPr>
          <w:rFonts w:ascii="Arial" w:hAnsi="Arial" w:cs="Arial"/>
          <w:sz w:val="24"/>
          <w:szCs w:val="24"/>
        </w:rPr>
        <w:t>2000</w:t>
      </w:r>
      <w:r w:rsidR="00A55227">
        <w:rPr>
          <w:rFonts w:ascii="Arial" w:hAnsi="Arial" w:cs="Arial"/>
          <w:sz w:val="24"/>
          <w:szCs w:val="24"/>
        </w:rPr>
        <w:t xml:space="preserve">.00 </w:t>
      </w:r>
      <w:r w:rsidRPr="006F5750">
        <w:rPr>
          <w:rFonts w:ascii="Arial" w:hAnsi="Arial" w:cs="Arial"/>
          <w:sz w:val="24"/>
          <w:szCs w:val="24"/>
        </w:rPr>
        <w:t>fällig. D</w:t>
      </w:r>
      <w:r w:rsidR="00A55227">
        <w:rPr>
          <w:rFonts w:ascii="Arial" w:hAnsi="Arial" w:cs="Arial"/>
          <w:sz w:val="24"/>
          <w:szCs w:val="24"/>
        </w:rPr>
        <w:t>ie</w:t>
      </w:r>
      <w:r w:rsidRPr="006F5750">
        <w:rPr>
          <w:rFonts w:ascii="Arial" w:hAnsi="Arial" w:cs="Arial"/>
          <w:sz w:val="24"/>
          <w:szCs w:val="24"/>
        </w:rPr>
        <w:t xml:space="preserve"> Züchter</w:t>
      </w:r>
      <w:r w:rsidR="00A55227">
        <w:rPr>
          <w:rFonts w:ascii="Arial" w:hAnsi="Arial" w:cs="Arial"/>
          <w:sz w:val="24"/>
          <w:szCs w:val="24"/>
        </w:rPr>
        <w:t>in</w:t>
      </w:r>
      <w:r w:rsidRPr="006F5750">
        <w:rPr>
          <w:rFonts w:ascii="Arial" w:hAnsi="Arial" w:cs="Arial"/>
          <w:sz w:val="24"/>
          <w:szCs w:val="24"/>
        </w:rPr>
        <w:t xml:space="preserve"> behält sich das Recht vor</w:t>
      </w:r>
      <w:r w:rsidR="00A55227">
        <w:rPr>
          <w:rFonts w:ascii="Arial" w:hAnsi="Arial" w:cs="Arial"/>
          <w:sz w:val="24"/>
          <w:szCs w:val="24"/>
        </w:rPr>
        <w:t>,</w:t>
      </w:r>
      <w:r w:rsidRPr="006F5750">
        <w:rPr>
          <w:rFonts w:ascii="Arial" w:hAnsi="Arial" w:cs="Arial"/>
          <w:sz w:val="24"/>
          <w:szCs w:val="24"/>
        </w:rPr>
        <w:t xml:space="preserve"> </w:t>
      </w:r>
      <w:r w:rsidR="00A55227">
        <w:rPr>
          <w:rFonts w:ascii="Arial" w:hAnsi="Arial" w:cs="Arial"/>
          <w:sz w:val="24"/>
          <w:szCs w:val="24"/>
        </w:rPr>
        <w:t xml:space="preserve">die als Liebhabertiere verkauften Katzen </w:t>
      </w:r>
      <w:r w:rsidR="00606878" w:rsidRPr="006F5750">
        <w:rPr>
          <w:rFonts w:ascii="Arial" w:hAnsi="Arial" w:cs="Arial"/>
          <w:sz w:val="24"/>
          <w:szCs w:val="24"/>
        </w:rPr>
        <w:t>f</w:t>
      </w:r>
      <w:r w:rsidRPr="006F5750">
        <w:rPr>
          <w:rFonts w:ascii="Arial" w:hAnsi="Arial" w:cs="Arial"/>
          <w:sz w:val="24"/>
          <w:szCs w:val="24"/>
        </w:rPr>
        <w:t>rühkastrie</w:t>
      </w:r>
      <w:r w:rsidR="00606878" w:rsidRPr="006F5750">
        <w:rPr>
          <w:rFonts w:ascii="Arial" w:hAnsi="Arial" w:cs="Arial"/>
          <w:sz w:val="24"/>
          <w:szCs w:val="24"/>
        </w:rPr>
        <w:t>r</w:t>
      </w:r>
      <w:r w:rsidRPr="006F5750">
        <w:rPr>
          <w:rFonts w:ascii="Arial" w:hAnsi="Arial" w:cs="Arial"/>
          <w:sz w:val="24"/>
          <w:szCs w:val="24"/>
        </w:rPr>
        <w:t>t abzugeben</w:t>
      </w:r>
      <w:r w:rsidR="00A55227">
        <w:rPr>
          <w:rFonts w:ascii="Arial" w:hAnsi="Arial" w:cs="Arial"/>
          <w:sz w:val="24"/>
          <w:szCs w:val="24"/>
        </w:rPr>
        <w:t>.</w:t>
      </w:r>
    </w:p>
    <w:p w:rsidR="006221A0" w:rsidRDefault="006221A0">
      <w:pPr>
        <w:rPr>
          <w:rFonts w:ascii="Arial" w:hAnsi="Arial" w:cs="Arial"/>
          <w:sz w:val="24"/>
          <w:szCs w:val="24"/>
        </w:rPr>
      </w:pPr>
    </w:p>
    <w:p w:rsidR="00A55227" w:rsidRPr="006F5750" w:rsidRDefault="00A55227">
      <w:pPr>
        <w:rPr>
          <w:rFonts w:ascii="Arial" w:hAnsi="Arial" w:cs="Arial"/>
          <w:sz w:val="24"/>
          <w:szCs w:val="24"/>
        </w:rPr>
      </w:pPr>
    </w:p>
    <w:p w:rsidR="006221A0" w:rsidRPr="002F6C1F" w:rsidRDefault="00A55227" w:rsidP="002F6C1F">
      <w:pPr>
        <w:jc w:val="both"/>
        <w:rPr>
          <w:rFonts w:ascii="Arial" w:hAnsi="Arial" w:cs="Arial"/>
          <w:b/>
          <w:sz w:val="28"/>
          <w:szCs w:val="28"/>
        </w:rPr>
      </w:pPr>
      <w:r w:rsidRPr="006F5750">
        <w:rPr>
          <w:rFonts w:ascii="Arial" w:hAnsi="Arial" w:cs="Arial"/>
          <w:b/>
          <w:sz w:val="28"/>
          <w:szCs w:val="28"/>
        </w:rPr>
        <w:t xml:space="preserve">Artikel </w:t>
      </w:r>
      <w:r>
        <w:rPr>
          <w:rFonts w:ascii="Arial" w:hAnsi="Arial" w:cs="Arial"/>
          <w:b/>
          <w:sz w:val="28"/>
          <w:szCs w:val="28"/>
        </w:rPr>
        <w:t>6: Rückgabe</w:t>
      </w:r>
    </w:p>
    <w:p w:rsidR="00A55227" w:rsidRDefault="00BC4189" w:rsidP="00A55227">
      <w:pPr>
        <w:jc w:val="both"/>
        <w:rPr>
          <w:rFonts w:ascii="Arial" w:hAnsi="Arial" w:cs="Arial"/>
          <w:sz w:val="24"/>
          <w:szCs w:val="24"/>
        </w:rPr>
      </w:pPr>
      <w:r w:rsidRPr="006F5750">
        <w:rPr>
          <w:rFonts w:ascii="Arial" w:hAnsi="Arial" w:cs="Arial"/>
          <w:sz w:val="24"/>
          <w:szCs w:val="24"/>
        </w:rPr>
        <w:t xml:space="preserve">Sollten Gründe </w:t>
      </w:r>
      <w:r w:rsidR="00A55227">
        <w:rPr>
          <w:rFonts w:ascii="Arial" w:hAnsi="Arial" w:cs="Arial"/>
          <w:sz w:val="24"/>
          <w:szCs w:val="24"/>
        </w:rPr>
        <w:t>vorliegen</w:t>
      </w:r>
      <w:r w:rsidRPr="006F5750">
        <w:rPr>
          <w:rFonts w:ascii="Arial" w:hAnsi="Arial" w:cs="Arial"/>
          <w:sz w:val="24"/>
          <w:szCs w:val="24"/>
        </w:rPr>
        <w:t xml:space="preserve">, </w:t>
      </w:r>
      <w:r w:rsidR="00A55227">
        <w:rPr>
          <w:rFonts w:ascii="Arial" w:hAnsi="Arial" w:cs="Arial"/>
          <w:sz w:val="24"/>
          <w:szCs w:val="24"/>
        </w:rPr>
        <w:t>welche das Behalten der erworbenen Katzen verunmöglicht</w:t>
      </w:r>
      <w:r w:rsidRPr="006F5750">
        <w:rPr>
          <w:rFonts w:ascii="Arial" w:hAnsi="Arial" w:cs="Arial"/>
          <w:sz w:val="24"/>
          <w:szCs w:val="24"/>
        </w:rPr>
        <w:t xml:space="preserve">, </w:t>
      </w:r>
      <w:r w:rsidR="00A55227">
        <w:rPr>
          <w:rFonts w:ascii="Arial" w:hAnsi="Arial" w:cs="Arial"/>
          <w:sz w:val="24"/>
          <w:szCs w:val="24"/>
        </w:rPr>
        <w:t>vereinbaren die Parteien hiermit ein Vorkaufsrecht der Verkäuferin. Die Käuferin hat einen beabsichtigten Weiter</w:t>
      </w:r>
      <w:r w:rsidR="002F6C1F">
        <w:rPr>
          <w:rFonts w:ascii="Arial" w:hAnsi="Arial" w:cs="Arial"/>
          <w:sz w:val="24"/>
          <w:szCs w:val="24"/>
        </w:rPr>
        <w:softHyphen/>
      </w:r>
      <w:r w:rsidR="00A55227">
        <w:rPr>
          <w:rFonts w:ascii="Arial" w:hAnsi="Arial" w:cs="Arial"/>
          <w:sz w:val="24"/>
          <w:szCs w:val="24"/>
        </w:rPr>
        <w:t>verkauf der Verkäuferin anzuzeigen. Die Verkäuferin teilt der Käuferin innerhalb von zwei Wochen nach Kenntnisnahme der Verkaufsabsicht mit, ob sie</w:t>
      </w:r>
      <w:r w:rsidR="00426387">
        <w:rPr>
          <w:rFonts w:ascii="Arial" w:hAnsi="Arial" w:cs="Arial"/>
          <w:sz w:val="24"/>
          <w:szCs w:val="24"/>
        </w:rPr>
        <w:t xml:space="preserve"> ihr Vorkaufsrecht </w:t>
      </w:r>
      <w:r w:rsidR="00611CBE">
        <w:rPr>
          <w:rFonts w:ascii="Arial" w:hAnsi="Arial" w:cs="Arial"/>
          <w:sz w:val="24"/>
          <w:szCs w:val="24"/>
        </w:rPr>
        <w:t>ausüben will. Vor</w:t>
      </w:r>
      <w:r w:rsidR="00611CBE">
        <w:rPr>
          <w:rFonts w:ascii="Arial" w:hAnsi="Arial" w:cs="Arial"/>
          <w:sz w:val="24"/>
          <w:szCs w:val="24"/>
        </w:rPr>
        <w:softHyphen/>
        <w:t>lie</w:t>
      </w:r>
      <w:r w:rsidR="00611CBE">
        <w:rPr>
          <w:rFonts w:ascii="Arial" w:hAnsi="Arial" w:cs="Arial"/>
          <w:sz w:val="24"/>
          <w:szCs w:val="24"/>
        </w:rPr>
        <w:softHyphen/>
        <w:t xml:space="preserve">gend CHF </w:t>
      </w:r>
      <w:r w:rsidR="005921CB">
        <w:rPr>
          <w:rFonts w:ascii="Arial" w:hAnsi="Arial" w:cs="Arial"/>
          <w:sz w:val="24"/>
          <w:szCs w:val="24"/>
        </w:rPr>
        <w:t>.......</w:t>
      </w:r>
      <w:r w:rsidR="00040682">
        <w:rPr>
          <w:rFonts w:ascii="Arial" w:hAnsi="Arial" w:cs="Arial"/>
          <w:sz w:val="24"/>
          <w:szCs w:val="24"/>
        </w:rPr>
        <w:t xml:space="preserve">- für </w:t>
      </w:r>
      <w:r w:rsidR="005921CB">
        <w:rPr>
          <w:rFonts w:ascii="Arial" w:hAnsi="Arial" w:cs="Arial"/>
          <w:sz w:val="24"/>
          <w:szCs w:val="24"/>
        </w:rPr>
        <w:t>................</w:t>
      </w:r>
    </w:p>
    <w:p w:rsidR="006221A0" w:rsidRDefault="006221A0">
      <w:pPr>
        <w:rPr>
          <w:rFonts w:ascii="Arial" w:hAnsi="Arial" w:cs="Arial"/>
          <w:sz w:val="24"/>
          <w:szCs w:val="24"/>
        </w:rPr>
      </w:pPr>
    </w:p>
    <w:p w:rsidR="002F6C1F" w:rsidRDefault="002F6C1F">
      <w:pPr>
        <w:rPr>
          <w:rFonts w:ascii="Arial" w:hAnsi="Arial" w:cs="Arial"/>
          <w:sz w:val="24"/>
          <w:szCs w:val="24"/>
        </w:rPr>
      </w:pPr>
    </w:p>
    <w:p w:rsidR="002F6C1F" w:rsidRPr="002F6C1F" w:rsidRDefault="002F6C1F" w:rsidP="002F6C1F">
      <w:pPr>
        <w:jc w:val="both"/>
        <w:rPr>
          <w:rFonts w:ascii="Arial" w:hAnsi="Arial" w:cs="Arial"/>
          <w:b/>
          <w:sz w:val="28"/>
          <w:szCs w:val="28"/>
        </w:rPr>
      </w:pPr>
      <w:r w:rsidRPr="006F5750">
        <w:rPr>
          <w:rFonts w:ascii="Arial" w:hAnsi="Arial" w:cs="Arial"/>
          <w:b/>
          <w:sz w:val="28"/>
          <w:szCs w:val="28"/>
        </w:rPr>
        <w:t xml:space="preserve">Artikel </w:t>
      </w:r>
      <w:r>
        <w:rPr>
          <w:rFonts w:ascii="Arial" w:hAnsi="Arial" w:cs="Arial"/>
          <w:b/>
          <w:sz w:val="28"/>
          <w:szCs w:val="28"/>
        </w:rPr>
        <w:t>7: Nachträglicher Zuchtwunsch</w:t>
      </w:r>
    </w:p>
    <w:p w:rsidR="006221A0" w:rsidRPr="006F5750" w:rsidRDefault="00BC4189" w:rsidP="002F6C1F">
      <w:pPr>
        <w:jc w:val="both"/>
        <w:rPr>
          <w:rFonts w:ascii="Arial" w:hAnsi="Arial" w:cs="Arial"/>
          <w:sz w:val="24"/>
          <w:szCs w:val="24"/>
        </w:rPr>
      </w:pPr>
      <w:r w:rsidRPr="006F5750">
        <w:rPr>
          <w:rFonts w:ascii="Arial" w:hAnsi="Arial" w:cs="Arial"/>
          <w:sz w:val="24"/>
          <w:szCs w:val="24"/>
        </w:rPr>
        <w:t>Sollte nachträglich der Wunsch aufkommen, mit einer als Liebhabertier erworbenen Katze zu züchten (darunter ist bereits die einmalige Verpaarung dieser Katze mit einer Katze derselben Ras</w:t>
      </w:r>
      <w:r w:rsidR="002F6C1F">
        <w:rPr>
          <w:rFonts w:ascii="Arial" w:hAnsi="Arial" w:cs="Arial"/>
          <w:sz w:val="24"/>
          <w:szCs w:val="24"/>
        </w:rPr>
        <w:softHyphen/>
      </w:r>
      <w:r w:rsidRPr="006F5750">
        <w:rPr>
          <w:rFonts w:ascii="Arial" w:hAnsi="Arial" w:cs="Arial"/>
          <w:sz w:val="24"/>
          <w:szCs w:val="24"/>
        </w:rPr>
        <w:t xml:space="preserve">se mit dem Ziel der Aufzucht der Welpen zu verstehen), so ist dieses Unterfangen mit </w:t>
      </w:r>
      <w:r w:rsidR="002F6C1F">
        <w:rPr>
          <w:rFonts w:ascii="Arial" w:hAnsi="Arial" w:cs="Arial"/>
          <w:sz w:val="24"/>
          <w:szCs w:val="24"/>
        </w:rPr>
        <w:t>der Ver</w:t>
      </w:r>
      <w:r w:rsidR="002F6C1F">
        <w:rPr>
          <w:rFonts w:ascii="Arial" w:hAnsi="Arial" w:cs="Arial"/>
          <w:sz w:val="24"/>
          <w:szCs w:val="24"/>
        </w:rPr>
        <w:softHyphen/>
        <w:t>käufer</w:t>
      </w:r>
      <w:r w:rsidR="002F6C1F">
        <w:rPr>
          <w:rFonts w:ascii="Arial" w:hAnsi="Arial" w:cs="Arial"/>
          <w:sz w:val="24"/>
          <w:szCs w:val="24"/>
        </w:rPr>
        <w:softHyphen/>
        <w:t xml:space="preserve">in </w:t>
      </w:r>
      <w:r w:rsidRPr="006F5750">
        <w:rPr>
          <w:rFonts w:ascii="Arial" w:hAnsi="Arial" w:cs="Arial"/>
          <w:sz w:val="24"/>
          <w:szCs w:val="24"/>
        </w:rPr>
        <w:t xml:space="preserve">abzuklären. Gestattet </w:t>
      </w:r>
      <w:r w:rsidR="002F6C1F">
        <w:rPr>
          <w:rFonts w:ascii="Arial" w:hAnsi="Arial" w:cs="Arial"/>
          <w:sz w:val="24"/>
          <w:szCs w:val="24"/>
        </w:rPr>
        <w:t xml:space="preserve">die Verkäuferin </w:t>
      </w:r>
      <w:r w:rsidRPr="006F5750">
        <w:rPr>
          <w:rFonts w:ascii="Arial" w:hAnsi="Arial" w:cs="Arial"/>
          <w:sz w:val="24"/>
          <w:szCs w:val="24"/>
        </w:rPr>
        <w:t xml:space="preserve">das Vorhaben, so verpflichtet sich </w:t>
      </w:r>
      <w:r w:rsidR="002F6C1F">
        <w:rPr>
          <w:rFonts w:ascii="Arial" w:hAnsi="Arial" w:cs="Arial"/>
          <w:sz w:val="24"/>
          <w:szCs w:val="24"/>
        </w:rPr>
        <w:t>die Käuferin</w:t>
      </w:r>
      <w:r w:rsidRPr="006F5750">
        <w:rPr>
          <w:rFonts w:ascii="Arial" w:hAnsi="Arial" w:cs="Arial"/>
          <w:sz w:val="24"/>
          <w:szCs w:val="24"/>
        </w:rPr>
        <w:t>, den Diffe</w:t>
      </w:r>
      <w:r w:rsidR="002F6C1F">
        <w:rPr>
          <w:rFonts w:ascii="Arial" w:hAnsi="Arial" w:cs="Arial"/>
          <w:sz w:val="24"/>
          <w:szCs w:val="24"/>
        </w:rPr>
        <w:softHyphen/>
      </w:r>
      <w:r w:rsidRPr="006F5750">
        <w:rPr>
          <w:rFonts w:ascii="Arial" w:hAnsi="Arial" w:cs="Arial"/>
          <w:sz w:val="24"/>
          <w:szCs w:val="24"/>
        </w:rPr>
        <w:t>renzbetrag zum Zucht-</w:t>
      </w:r>
      <w:r w:rsidR="002F6C1F">
        <w:rPr>
          <w:rFonts w:ascii="Arial" w:hAnsi="Arial" w:cs="Arial"/>
          <w:sz w:val="24"/>
          <w:szCs w:val="24"/>
        </w:rPr>
        <w:t xml:space="preserve"> </w:t>
      </w:r>
      <w:r w:rsidRPr="006F5750">
        <w:rPr>
          <w:rFonts w:ascii="Arial" w:hAnsi="Arial" w:cs="Arial"/>
          <w:sz w:val="24"/>
          <w:szCs w:val="24"/>
        </w:rPr>
        <w:t xml:space="preserve">und Ausstellungstier in Höhe von </w:t>
      </w:r>
      <w:r w:rsidR="002F6C1F">
        <w:rPr>
          <w:rFonts w:ascii="Arial" w:hAnsi="Arial" w:cs="Arial"/>
          <w:sz w:val="24"/>
          <w:szCs w:val="24"/>
        </w:rPr>
        <w:t xml:space="preserve">CHF </w:t>
      </w:r>
      <w:r w:rsidR="005921CB">
        <w:rPr>
          <w:rFonts w:ascii="Arial" w:hAnsi="Arial" w:cs="Arial"/>
          <w:sz w:val="24"/>
          <w:szCs w:val="24"/>
        </w:rPr>
        <w:t>15</w:t>
      </w:r>
      <w:r w:rsidRPr="006F5750">
        <w:rPr>
          <w:rFonts w:ascii="Arial" w:hAnsi="Arial" w:cs="Arial"/>
          <w:sz w:val="24"/>
          <w:szCs w:val="24"/>
        </w:rPr>
        <w:t>00.</w:t>
      </w:r>
      <w:r w:rsidR="002F6C1F">
        <w:rPr>
          <w:rFonts w:ascii="Arial" w:hAnsi="Arial" w:cs="Arial"/>
          <w:sz w:val="24"/>
          <w:szCs w:val="24"/>
        </w:rPr>
        <w:t>00</w:t>
      </w:r>
      <w:r w:rsidRPr="006F5750">
        <w:rPr>
          <w:rFonts w:ascii="Arial" w:hAnsi="Arial" w:cs="Arial"/>
          <w:sz w:val="24"/>
          <w:szCs w:val="24"/>
        </w:rPr>
        <w:t xml:space="preserve"> an </w:t>
      </w:r>
      <w:r w:rsidR="002F6C1F">
        <w:rPr>
          <w:rFonts w:ascii="Arial" w:hAnsi="Arial" w:cs="Arial"/>
          <w:sz w:val="24"/>
          <w:szCs w:val="24"/>
        </w:rPr>
        <w:t xml:space="preserve">die Verkäuferin </w:t>
      </w:r>
      <w:r w:rsidRPr="006F5750">
        <w:rPr>
          <w:rFonts w:ascii="Arial" w:hAnsi="Arial" w:cs="Arial"/>
          <w:sz w:val="24"/>
          <w:szCs w:val="24"/>
        </w:rPr>
        <w:t>zu ent</w:t>
      </w:r>
      <w:r w:rsidR="002F6C1F">
        <w:rPr>
          <w:rFonts w:ascii="Arial" w:hAnsi="Arial" w:cs="Arial"/>
          <w:sz w:val="24"/>
          <w:szCs w:val="24"/>
        </w:rPr>
        <w:softHyphen/>
      </w:r>
      <w:r w:rsidRPr="006F5750">
        <w:rPr>
          <w:rFonts w:ascii="Arial" w:hAnsi="Arial" w:cs="Arial"/>
          <w:sz w:val="24"/>
          <w:szCs w:val="24"/>
        </w:rPr>
        <w:t xml:space="preserve">richten. </w:t>
      </w:r>
    </w:p>
    <w:p w:rsidR="006221A0" w:rsidRDefault="006221A0">
      <w:pPr>
        <w:rPr>
          <w:rFonts w:ascii="Arial" w:hAnsi="Arial" w:cs="Arial"/>
          <w:sz w:val="24"/>
          <w:szCs w:val="24"/>
        </w:rPr>
      </w:pPr>
    </w:p>
    <w:p w:rsidR="002F6C1F" w:rsidRDefault="002F6C1F">
      <w:pPr>
        <w:rPr>
          <w:rFonts w:ascii="Arial" w:hAnsi="Arial" w:cs="Arial"/>
          <w:sz w:val="24"/>
          <w:szCs w:val="24"/>
        </w:rPr>
      </w:pPr>
    </w:p>
    <w:p w:rsidR="002F6C1F" w:rsidRPr="002F6C1F" w:rsidRDefault="002F6C1F" w:rsidP="002F6C1F">
      <w:pPr>
        <w:jc w:val="both"/>
        <w:rPr>
          <w:rFonts w:ascii="Arial" w:hAnsi="Arial" w:cs="Arial"/>
          <w:b/>
          <w:sz w:val="28"/>
          <w:szCs w:val="28"/>
        </w:rPr>
      </w:pPr>
      <w:r w:rsidRPr="006F5750">
        <w:rPr>
          <w:rFonts w:ascii="Arial" w:hAnsi="Arial" w:cs="Arial"/>
          <w:b/>
          <w:sz w:val="28"/>
          <w:szCs w:val="28"/>
        </w:rPr>
        <w:t xml:space="preserve">Artikel </w:t>
      </w:r>
      <w:r>
        <w:rPr>
          <w:rFonts w:ascii="Arial" w:hAnsi="Arial" w:cs="Arial"/>
          <w:b/>
          <w:sz w:val="28"/>
          <w:szCs w:val="28"/>
        </w:rPr>
        <w:t>8: Gerichtsstand</w:t>
      </w:r>
    </w:p>
    <w:p w:rsidR="006221A0" w:rsidRPr="006F5750" w:rsidRDefault="00BC4189" w:rsidP="002F6C1F">
      <w:pPr>
        <w:jc w:val="both"/>
        <w:rPr>
          <w:rFonts w:ascii="Arial" w:hAnsi="Arial" w:cs="Arial"/>
          <w:sz w:val="24"/>
          <w:szCs w:val="24"/>
        </w:rPr>
      </w:pPr>
      <w:r w:rsidRPr="006F5750">
        <w:rPr>
          <w:rFonts w:ascii="Arial" w:hAnsi="Arial" w:cs="Arial"/>
          <w:sz w:val="24"/>
          <w:szCs w:val="24"/>
        </w:rPr>
        <w:t>Bei Streitigkeiten ist Gerichtsstand der Wohnort des Züchters. Sollte im Rahmen eines Gerichtsent</w:t>
      </w:r>
      <w:r w:rsidR="002F6C1F">
        <w:rPr>
          <w:rFonts w:ascii="Arial" w:hAnsi="Arial" w:cs="Arial"/>
          <w:sz w:val="24"/>
          <w:szCs w:val="24"/>
        </w:rPr>
        <w:softHyphen/>
      </w:r>
      <w:r w:rsidRPr="006F5750">
        <w:rPr>
          <w:rFonts w:ascii="Arial" w:hAnsi="Arial" w:cs="Arial"/>
          <w:sz w:val="24"/>
          <w:szCs w:val="24"/>
        </w:rPr>
        <w:t>scheids einer der Vertragspunkte für unwirksam erklärt werden, sind die übrigen Vertragspunkte weiterhin bindend.</w:t>
      </w:r>
    </w:p>
    <w:p w:rsidR="006221A0" w:rsidRPr="006F5750" w:rsidRDefault="006221A0">
      <w:pPr>
        <w:rPr>
          <w:rFonts w:ascii="Arial" w:hAnsi="Arial" w:cs="Arial"/>
          <w:b/>
          <w:sz w:val="24"/>
          <w:szCs w:val="24"/>
        </w:rPr>
      </w:pPr>
    </w:p>
    <w:p w:rsidR="006221A0" w:rsidRDefault="006221A0">
      <w:pPr>
        <w:rPr>
          <w:rFonts w:ascii="Arial" w:hAnsi="Arial" w:cs="Arial"/>
          <w:b/>
          <w:sz w:val="24"/>
          <w:szCs w:val="24"/>
        </w:rPr>
      </w:pPr>
    </w:p>
    <w:p w:rsidR="002F6C1F" w:rsidRPr="002F6C1F" w:rsidRDefault="002F6C1F" w:rsidP="002F6C1F">
      <w:pPr>
        <w:jc w:val="both"/>
        <w:rPr>
          <w:rFonts w:ascii="Arial" w:hAnsi="Arial" w:cs="Arial"/>
          <w:b/>
          <w:sz w:val="28"/>
          <w:szCs w:val="28"/>
        </w:rPr>
      </w:pPr>
      <w:r w:rsidRPr="006F5750">
        <w:rPr>
          <w:rFonts w:ascii="Arial" w:hAnsi="Arial" w:cs="Arial"/>
          <w:b/>
          <w:sz w:val="28"/>
          <w:szCs w:val="28"/>
        </w:rPr>
        <w:t xml:space="preserve">Artikel </w:t>
      </w:r>
      <w:r>
        <w:rPr>
          <w:rFonts w:ascii="Arial" w:hAnsi="Arial" w:cs="Arial"/>
          <w:b/>
          <w:sz w:val="28"/>
          <w:szCs w:val="28"/>
        </w:rPr>
        <w:t>9: Schlussbestimmungen</w:t>
      </w:r>
    </w:p>
    <w:p w:rsidR="006221A0" w:rsidRDefault="00BC4189">
      <w:pPr>
        <w:rPr>
          <w:rFonts w:ascii="Arial" w:hAnsi="Arial" w:cs="Arial"/>
          <w:sz w:val="24"/>
          <w:szCs w:val="24"/>
        </w:rPr>
      </w:pPr>
      <w:r w:rsidRPr="006F5750">
        <w:rPr>
          <w:rFonts w:ascii="Arial" w:hAnsi="Arial" w:cs="Arial"/>
          <w:sz w:val="24"/>
          <w:szCs w:val="24"/>
        </w:rPr>
        <w:t>Besondere Absprachen, Ergänzungen und Änderungen des Vertrages bedürfen der Schriftform.</w:t>
      </w:r>
    </w:p>
    <w:p w:rsidR="00FF3A17" w:rsidRDefault="00FF3A17">
      <w:pPr>
        <w:rPr>
          <w:rFonts w:ascii="Arial" w:hAnsi="Arial" w:cs="Arial"/>
          <w:sz w:val="24"/>
          <w:szCs w:val="24"/>
        </w:rPr>
      </w:pPr>
    </w:p>
    <w:p w:rsidR="00426387" w:rsidRDefault="00426387">
      <w:pPr>
        <w:rPr>
          <w:rFonts w:ascii="Arial" w:hAnsi="Arial" w:cs="Arial"/>
          <w:sz w:val="24"/>
          <w:szCs w:val="24"/>
        </w:rPr>
      </w:pPr>
    </w:p>
    <w:p w:rsidR="006221A0" w:rsidRPr="006F5750" w:rsidRDefault="00BC4189">
      <w:pPr>
        <w:rPr>
          <w:rFonts w:ascii="Arial" w:hAnsi="Arial" w:cs="Arial"/>
          <w:sz w:val="24"/>
          <w:szCs w:val="24"/>
        </w:rPr>
      </w:pPr>
      <w:r w:rsidRPr="006F5750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</w:t>
      </w:r>
      <w:r w:rsidRPr="006F5750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6F5750">
        <w:rPr>
          <w:rFonts w:ascii="Arial" w:hAnsi="Arial" w:cs="Arial"/>
          <w:sz w:val="24"/>
          <w:szCs w:val="24"/>
        </w:rPr>
        <w:t xml:space="preserve">Käufer und Züchter erhalten je eine </w:t>
      </w:r>
      <w:r w:rsidR="002F6C1F">
        <w:rPr>
          <w:rFonts w:ascii="Arial" w:hAnsi="Arial" w:cs="Arial"/>
          <w:sz w:val="24"/>
          <w:szCs w:val="24"/>
        </w:rPr>
        <w:t xml:space="preserve">Kopie </w:t>
      </w:r>
      <w:r w:rsidRPr="006F5750">
        <w:rPr>
          <w:rFonts w:ascii="Arial" w:hAnsi="Arial" w:cs="Arial"/>
          <w:sz w:val="24"/>
          <w:szCs w:val="24"/>
        </w:rPr>
        <w:t>des Vertrag</w:t>
      </w:r>
      <w:r w:rsidR="002F6C1F">
        <w:rPr>
          <w:rFonts w:ascii="Arial" w:hAnsi="Arial" w:cs="Arial"/>
          <w:sz w:val="24"/>
          <w:szCs w:val="24"/>
        </w:rPr>
        <w:t>s.</w:t>
      </w:r>
    </w:p>
    <w:p w:rsidR="006221A0" w:rsidRPr="006F5750" w:rsidRDefault="006221A0">
      <w:pPr>
        <w:rPr>
          <w:rFonts w:ascii="Arial" w:hAnsi="Arial" w:cs="Arial"/>
          <w:sz w:val="24"/>
          <w:szCs w:val="24"/>
        </w:rPr>
      </w:pPr>
    </w:p>
    <w:p w:rsidR="006221A0" w:rsidRPr="006F5750" w:rsidRDefault="006221A0">
      <w:pPr>
        <w:rPr>
          <w:rFonts w:ascii="Arial" w:hAnsi="Arial" w:cs="Arial"/>
          <w:sz w:val="24"/>
          <w:szCs w:val="24"/>
        </w:rPr>
      </w:pPr>
    </w:p>
    <w:p w:rsidR="002F6C1F" w:rsidRDefault="00BC4189" w:rsidP="002F6C1F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6F5750">
        <w:rPr>
          <w:rFonts w:ascii="Arial" w:hAnsi="Arial" w:cs="Arial"/>
          <w:sz w:val="24"/>
          <w:szCs w:val="24"/>
        </w:rPr>
        <w:t>Ort</w:t>
      </w:r>
      <w:r w:rsidR="002F6C1F">
        <w:rPr>
          <w:rFonts w:ascii="Arial" w:hAnsi="Arial" w:cs="Arial"/>
          <w:sz w:val="24"/>
          <w:szCs w:val="24"/>
        </w:rPr>
        <w:t xml:space="preserve">, </w:t>
      </w:r>
      <w:r w:rsidRPr="006F5750">
        <w:rPr>
          <w:rFonts w:ascii="Arial" w:hAnsi="Arial" w:cs="Arial"/>
          <w:sz w:val="24"/>
          <w:szCs w:val="24"/>
        </w:rPr>
        <w:t>Datum</w:t>
      </w:r>
      <w:r w:rsidR="002F6C1F">
        <w:rPr>
          <w:rFonts w:ascii="Arial" w:hAnsi="Arial" w:cs="Arial"/>
          <w:sz w:val="24"/>
          <w:szCs w:val="24"/>
        </w:rPr>
        <w:t>:_______________________</w:t>
      </w:r>
      <w:r w:rsidR="002F6C1F">
        <w:rPr>
          <w:rFonts w:ascii="Arial" w:hAnsi="Arial" w:cs="Arial"/>
          <w:sz w:val="24"/>
          <w:szCs w:val="24"/>
        </w:rPr>
        <w:tab/>
      </w:r>
      <w:r w:rsidR="002F6C1F" w:rsidRPr="006F5750">
        <w:rPr>
          <w:rFonts w:ascii="Arial" w:hAnsi="Arial" w:cs="Arial"/>
          <w:sz w:val="24"/>
          <w:szCs w:val="24"/>
        </w:rPr>
        <w:t>Ort</w:t>
      </w:r>
      <w:r w:rsidR="002F6C1F">
        <w:rPr>
          <w:rFonts w:ascii="Arial" w:hAnsi="Arial" w:cs="Arial"/>
          <w:sz w:val="24"/>
          <w:szCs w:val="24"/>
        </w:rPr>
        <w:t xml:space="preserve">, </w:t>
      </w:r>
      <w:r w:rsidR="002F6C1F" w:rsidRPr="006F5750">
        <w:rPr>
          <w:rFonts w:ascii="Arial" w:hAnsi="Arial" w:cs="Arial"/>
          <w:sz w:val="24"/>
          <w:szCs w:val="24"/>
        </w:rPr>
        <w:t>Datum</w:t>
      </w:r>
      <w:r w:rsidR="002F6C1F">
        <w:rPr>
          <w:rFonts w:ascii="Arial" w:hAnsi="Arial" w:cs="Arial"/>
          <w:sz w:val="24"/>
          <w:szCs w:val="24"/>
        </w:rPr>
        <w:t>:_______________________</w:t>
      </w:r>
    </w:p>
    <w:p w:rsidR="002F6C1F" w:rsidRDefault="002F6C1F" w:rsidP="002F6C1F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:rsidR="00D57807" w:rsidRDefault="00D57807" w:rsidP="002F6C1F">
      <w:pPr>
        <w:tabs>
          <w:tab w:val="left" w:pos="5245"/>
        </w:tabs>
        <w:rPr>
          <w:rFonts w:ascii="Arial" w:hAnsi="Arial" w:cs="Arial"/>
          <w:b/>
          <w:sz w:val="24"/>
          <w:szCs w:val="24"/>
        </w:rPr>
      </w:pPr>
    </w:p>
    <w:p w:rsidR="00D57807" w:rsidRDefault="00D57807" w:rsidP="002F6C1F">
      <w:pPr>
        <w:tabs>
          <w:tab w:val="left" w:pos="5245"/>
        </w:tabs>
        <w:rPr>
          <w:rFonts w:ascii="Arial" w:hAnsi="Arial" w:cs="Arial"/>
          <w:b/>
          <w:sz w:val="24"/>
          <w:szCs w:val="24"/>
        </w:rPr>
      </w:pPr>
    </w:p>
    <w:p w:rsidR="00D57807" w:rsidRDefault="00BC4189" w:rsidP="00D57807">
      <w:pPr>
        <w:tabs>
          <w:tab w:val="left" w:pos="5245"/>
        </w:tabs>
        <w:rPr>
          <w:rFonts w:ascii="Arial" w:hAnsi="Arial" w:cs="Arial"/>
          <w:b/>
          <w:sz w:val="24"/>
          <w:szCs w:val="24"/>
        </w:rPr>
      </w:pPr>
      <w:r w:rsidRPr="006F5750">
        <w:rPr>
          <w:rFonts w:ascii="Arial" w:hAnsi="Arial" w:cs="Arial"/>
          <w:b/>
          <w:sz w:val="24"/>
          <w:szCs w:val="24"/>
        </w:rPr>
        <w:t>Verkäufer</w:t>
      </w:r>
      <w:r w:rsidR="00D57807">
        <w:rPr>
          <w:rFonts w:ascii="Arial" w:hAnsi="Arial" w:cs="Arial"/>
          <w:b/>
          <w:sz w:val="24"/>
          <w:szCs w:val="24"/>
        </w:rPr>
        <w:t>in</w:t>
      </w:r>
      <w:r w:rsidR="002F6C1F">
        <w:rPr>
          <w:rFonts w:ascii="Arial" w:hAnsi="Arial" w:cs="Arial"/>
          <w:b/>
          <w:sz w:val="24"/>
          <w:szCs w:val="24"/>
        </w:rPr>
        <w:tab/>
      </w:r>
      <w:r w:rsidRPr="006F5750">
        <w:rPr>
          <w:rFonts w:ascii="Arial" w:hAnsi="Arial" w:cs="Arial"/>
          <w:b/>
          <w:sz w:val="24"/>
          <w:szCs w:val="24"/>
        </w:rPr>
        <w:t>Käufer</w:t>
      </w:r>
    </w:p>
    <w:p w:rsidR="00D57807" w:rsidRDefault="00D57807" w:rsidP="00D57807">
      <w:pPr>
        <w:tabs>
          <w:tab w:val="left" w:pos="5245"/>
        </w:tabs>
        <w:rPr>
          <w:rFonts w:ascii="Arial" w:hAnsi="Arial" w:cs="Arial"/>
          <w:b/>
          <w:sz w:val="24"/>
          <w:szCs w:val="24"/>
        </w:rPr>
      </w:pPr>
    </w:p>
    <w:p w:rsidR="00D57807" w:rsidRDefault="00D57807" w:rsidP="00D57807">
      <w:pPr>
        <w:tabs>
          <w:tab w:val="left" w:pos="5245"/>
        </w:tabs>
        <w:rPr>
          <w:rFonts w:ascii="Arial" w:hAnsi="Arial" w:cs="Arial"/>
          <w:b/>
          <w:sz w:val="24"/>
          <w:szCs w:val="24"/>
        </w:rPr>
      </w:pPr>
    </w:p>
    <w:p w:rsidR="00D57807" w:rsidRDefault="00D57807" w:rsidP="00D57807">
      <w:pPr>
        <w:tabs>
          <w:tab w:val="left" w:pos="5245"/>
        </w:tabs>
        <w:rPr>
          <w:rFonts w:ascii="Arial" w:hAnsi="Arial" w:cs="Arial"/>
          <w:b/>
          <w:sz w:val="24"/>
          <w:szCs w:val="24"/>
        </w:rPr>
      </w:pPr>
    </w:p>
    <w:p w:rsidR="00D57807" w:rsidRPr="0076335E" w:rsidRDefault="00D57807" w:rsidP="00D57807">
      <w:pPr>
        <w:tabs>
          <w:tab w:val="left" w:pos="5245"/>
        </w:tabs>
        <w:rPr>
          <w:rFonts w:ascii="Arial" w:hAnsi="Arial" w:cs="Arial"/>
          <w:b/>
          <w:sz w:val="24"/>
          <w:szCs w:val="24"/>
        </w:rPr>
      </w:pPr>
      <w:r w:rsidRPr="0076335E">
        <w:rPr>
          <w:rFonts w:ascii="Arial" w:hAnsi="Arial" w:cs="Arial"/>
          <w:sz w:val="24"/>
          <w:szCs w:val="24"/>
        </w:rPr>
        <w:t xml:space="preserve">Monika </w:t>
      </w:r>
      <w:proofErr w:type="spellStart"/>
      <w:r w:rsidRPr="0076335E">
        <w:rPr>
          <w:rFonts w:ascii="Arial" w:hAnsi="Arial" w:cs="Arial"/>
          <w:sz w:val="24"/>
          <w:szCs w:val="24"/>
        </w:rPr>
        <w:t>Feusi</w:t>
      </w:r>
      <w:proofErr w:type="spellEnd"/>
      <w:r w:rsidRPr="0076335E">
        <w:rPr>
          <w:rFonts w:ascii="Arial" w:hAnsi="Arial" w:cs="Arial"/>
          <w:sz w:val="24"/>
          <w:szCs w:val="24"/>
        </w:rPr>
        <w:tab/>
      </w:r>
      <w:r w:rsidR="00FE423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5921CB">
        <w:rPr>
          <w:rFonts w:ascii="Arial" w:hAnsi="Arial" w:cs="Arial"/>
          <w:sz w:val="24"/>
          <w:szCs w:val="24"/>
          <w:lang w:val="en-US"/>
        </w:rPr>
        <w:t>...................................</w:t>
      </w:r>
    </w:p>
    <w:sectPr w:rsidR="00D57807" w:rsidRPr="0076335E" w:rsidSect="00F96BF4">
      <w:pgSz w:w="11906" w:h="16838"/>
      <w:pgMar w:top="720" w:right="720" w:bottom="72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ADA" w:rsidRDefault="00083ADA">
      <w:r>
        <w:separator/>
      </w:r>
    </w:p>
  </w:endnote>
  <w:endnote w:type="continuationSeparator" w:id="0">
    <w:p w:rsidR="00083ADA" w:rsidRDefault="00083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ADA" w:rsidRDefault="00083ADA">
      <w:r>
        <w:rPr>
          <w:color w:val="000000"/>
        </w:rPr>
        <w:separator/>
      </w:r>
    </w:p>
  </w:footnote>
  <w:footnote w:type="continuationSeparator" w:id="0">
    <w:p w:rsidR="00083ADA" w:rsidRDefault="00083A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1A0"/>
    <w:rsid w:val="00013223"/>
    <w:rsid w:val="00040682"/>
    <w:rsid w:val="00050B6D"/>
    <w:rsid w:val="0005375A"/>
    <w:rsid w:val="00074D85"/>
    <w:rsid w:val="00083ADA"/>
    <w:rsid w:val="00106490"/>
    <w:rsid w:val="00113B14"/>
    <w:rsid w:val="00186A19"/>
    <w:rsid w:val="001D1798"/>
    <w:rsid w:val="001D27CC"/>
    <w:rsid w:val="001E0A4D"/>
    <w:rsid w:val="001E39C5"/>
    <w:rsid w:val="00240657"/>
    <w:rsid w:val="00272FB0"/>
    <w:rsid w:val="00275A12"/>
    <w:rsid w:val="002D222F"/>
    <w:rsid w:val="002F139B"/>
    <w:rsid w:val="002F6C1F"/>
    <w:rsid w:val="0030014C"/>
    <w:rsid w:val="00307E73"/>
    <w:rsid w:val="00335D5E"/>
    <w:rsid w:val="0037629E"/>
    <w:rsid w:val="003862F4"/>
    <w:rsid w:val="003871C9"/>
    <w:rsid w:val="003A69C1"/>
    <w:rsid w:val="003E3BC9"/>
    <w:rsid w:val="004036E6"/>
    <w:rsid w:val="004074EE"/>
    <w:rsid w:val="00416FBC"/>
    <w:rsid w:val="00426387"/>
    <w:rsid w:val="004771ED"/>
    <w:rsid w:val="004A2DD6"/>
    <w:rsid w:val="004A4FBE"/>
    <w:rsid w:val="004D05A9"/>
    <w:rsid w:val="005354E0"/>
    <w:rsid w:val="005921CB"/>
    <w:rsid w:val="00606878"/>
    <w:rsid w:val="00611CBE"/>
    <w:rsid w:val="006221A0"/>
    <w:rsid w:val="00643957"/>
    <w:rsid w:val="00670031"/>
    <w:rsid w:val="006F5750"/>
    <w:rsid w:val="00730D12"/>
    <w:rsid w:val="0076335E"/>
    <w:rsid w:val="00774B7A"/>
    <w:rsid w:val="007B67E2"/>
    <w:rsid w:val="007D0985"/>
    <w:rsid w:val="008358E2"/>
    <w:rsid w:val="008441A2"/>
    <w:rsid w:val="008C2AEB"/>
    <w:rsid w:val="008E09F8"/>
    <w:rsid w:val="008F7E28"/>
    <w:rsid w:val="009768CE"/>
    <w:rsid w:val="00990849"/>
    <w:rsid w:val="009A164E"/>
    <w:rsid w:val="009A7873"/>
    <w:rsid w:val="00A04625"/>
    <w:rsid w:val="00A55227"/>
    <w:rsid w:val="00AB5449"/>
    <w:rsid w:val="00AE0EDC"/>
    <w:rsid w:val="00AF5AD6"/>
    <w:rsid w:val="00B52AC9"/>
    <w:rsid w:val="00B67676"/>
    <w:rsid w:val="00B70A24"/>
    <w:rsid w:val="00BA440C"/>
    <w:rsid w:val="00BC391A"/>
    <w:rsid w:val="00BC4189"/>
    <w:rsid w:val="00C04A3C"/>
    <w:rsid w:val="00C761D7"/>
    <w:rsid w:val="00C972F0"/>
    <w:rsid w:val="00D2152F"/>
    <w:rsid w:val="00D34F29"/>
    <w:rsid w:val="00D52685"/>
    <w:rsid w:val="00D57807"/>
    <w:rsid w:val="00EB30BD"/>
    <w:rsid w:val="00EB5EBA"/>
    <w:rsid w:val="00ED1FA7"/>
    <w:rsid w:val="00F24EE6"/>
    <w:rsid w:val="00F36C82"/>
    <w:rsid w:val="00F44275"/>
    <w:rsid w:val="00F45DB8"/>
    <w:rsid w:val="00F63F07"/>
    <w:rsid w:val="00F96BF4"/>
    <w:rsid w:val="00FA3E9D"/>
    <w:rsid w:val="00FB6D7A"/>
    <w:rsid w:val="00FB7713"/>
    <w:rsid w:val="00FE4239"/>
    <w:rsid w:val="00FF3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de-CH" w:eastAsia="de-CH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6BF4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96B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rsid w:val="00F96BF4"/>
  </w:style>
  <w:style w:type="paragraph" w:styleId="Fuzeile">
    <w:name w:val="footer"/>
    <w:basedOn w:val="Standard"/>
    <w:rsid w:val="00F96B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rsid w:val="00F96BF4"/>
  </w:style>
  <w:style w:type="paragraph" w:styleId="Sprechblasentext">
    <w:name w:val="Balloon Text"/>
    <w:basedOn w:val="Standard"/>
    <w:rsid w:val="00F96B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sid w:val="00F96BF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5375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5375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Feusi Monika</dc:creator>
  <cp:lastModifiedBy>Monika</cp:lastModifiedBy>
  <cp:revision>38</cp:revision>
  <cp:lastPrinted>2025-01-10T16:36:00Z</cp:lastPrinted>
  <dcterms:created xsi:type="dcterms:W3CDTF">2022-10-02T15:28:00Z</dcterms:created>
  <dcterms:modified xsi:type="dcterms:W3CDTF">2025-01-28T08:56:00Z</dcterms:modified>
</cp:coreProperties>
</file>